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9F126D" w14:textId="71682C0C" w:rsidR="00297652" w:rsidRDefault="00297652" w:rsidP="00297652">
      <w:pPr>
        <w:pStyle w:val="a9"/>
        <w:numPr>
          <w:ilvl w:val="0"/>
          <w:numId w:val="1"/>
        </w:numPr>
        <w:ind w:firstLineChars="0"/>
      </w:pPr>
      <w:r>
        <w:rPr>
          <w:rFonts w:hint="eastAsia"/>
        </w:rPr>
        <w:t>机器人操作系统简介</w:t>
      </w:r>
    </w:p>
    <w:p w14:paraId="31256BF2" w14:textId="77777777" w:rsidR="00ED0EB1" w:rsidRDefault="00ED0EB1" w:rsidP="00ED0EB1">
      <w:pPr>
        <w:ind w:firstLine="480"/>
      </w:pPr>
      <w:r>
        <w:rPr>
          <w:rFonts w:hint="eastAsia"/>
        </w:rPr>
        <w:t>机器人操作系统（</w:t>
      </w:r>
      <w:r>
        <w:rPr>
          <w:rFonts w:hint="eastAsia"/>
        </w:rPr>
        <w:t>ROS</w:t>
      </w:r>
      <w:r>
        <w:rPr>
          <w:rFonts w:hint="eastAsia"/>
        </w:rPr>
        <w:t>）是一种广受欢迎的开源机器人中间件框架，在学术界得到广泛的探索与研究。</w:t>
      </w:r>
      <w:r>
        <w:rPr>
          <w:rFonts w:hint="eastAsia"/>
        </w:rPr>
        <w:t>ROS</w:t>
      </w:r>
      <w:r>
        <w:rPr>
          <w:rFonts w:hint="eastAsia"/>
        </w:rPr>
        <w:t>并非完整的操作系统，其实质是一套用于构建和开发机器人应用程序的软件库和工具的集合体。从底层驱动程序到先进算法，再加上强大的开发工具，</w:t>
      </w:r>
      <w:r>
        <w:rPr>
          <w:rFonts w:hint="eastAsia"/>
        </w:rPr>
        <w:t>ROS</w:t>
      </w:r>
      <w:r>
        <w:rPr>
          <w:rFonts w:hint="eastAsia"/>
        </w:rPr>
        <w:t>几乎能够为机器人应用项目的开发提供一切软件层面的支持。由于具有节点对节点通信设计、支持多种编程语言（</w:t>
      </w:r>
      <w:r>
        <w:rPr>
          <w:rFonts w:hint="eastAsia"/>
        </w:rPr>
        <w:t>Python</w:t>
      </w:r>
      <w:r>
        <w:rPr>
          <w:rFonts w:hint="eastAsia"/>
        </w:rPr>
        <w:t>、</w:t>
      </w:r>
      <w:r>
        <w:rPr>
          <w:rFonts w:hint="eastAsia"/>
        </w:rPr>
        <w:t>Java</w:t>
      </w:r>
      <w:r>
        <w:rPr>
          <w:rFonts w:hint="eastAsia"/>
        </w:rPr>
        <w:t>、</w:t>
      </w:r>
      <w:r>
        <w:rPr>
          <w:rFonts w:hint="eastAsia"/>
        </w:rPr>
        <w:t>C++</w:t>
      </w:r>
      <w:r>
        <w:rPr>
          <w:rFonts w:hint="eastAsia"/>
        </w:rPr>
        <w:t>）、生态完善、集成度高、开源免费等特点，第一代机器人操作系统（</w:t>
      </w:r>
      <w:r>
        <w:rPr>
          <w:rFonts w:hint="eastAsia"/>
        </w:rPr>
        <w:t>ROS 1</w:t>
      </w:r>
      <w:r>
        <w:rPr>
          <w:rFonts w:hint="eastAsia"/>
        </w:rPr>
        <w:t>）自</w:t>
      </w:r>
      <w:r>
        <w:rPr>
          <w:rFonts w:hint="eastAsia"/>
        </w:rPr>
        <w:t>2007</w:t>
      </w:r>
      <w:r>
        <w:rPr>
          <w:rFonts w:hint="eastAsia"/>
        </w:rPr>
        <w:t>年问世以来就广受欢迎。</w:t>
      </w:r>
      <w:r>
        <w:rPr>
          <w:rFonts w:hint="eastAsia"/>
        </w:rPr>
        <w:t>ROS 1</w:t>
      </w:r>
      <w:r>
        <w:rPr>
          <w:rFonts w:hint="eastAsia"/>
        </w:rPr>
        <w:t>在各种各样的自主机器人、无人机以及智能汽车的研究和开发中得到广泛应用，例如，曾登上春晚的百度</w:t>
      </w:r>
      <w:r>
        <w:rPr>
          <w:rFonts w:hint="eastAsia"/>
        </w:rPr>
        <w:t>Apollo</w:t>
      </w:r>
      <w:r>
        <w:rPr>
          <w:rFonts w:hint="eastAsia"/>
        </w:rPr>
        <w:t>无人车、已在空间站工作的</w:t>
      </w:r>
      <w:r>
        <w:rPr>
          <w:rFonts w:hint="eastAsia"/>
        </w:rPr>
        <w:t>NASA</w:t>
      </w:r>
      <w:r>
        <w:rPr>
          <w:rFonts w:hint="eastAsia"/>
        </w:rPr>
        <w:t>机器人</w:t>
      </w:r>
      <w:r>
        <w:rPr>
          <w:rFonts w:hint="eastAsia"/>
        </w:rPr>
        <w:t>Robonaut 2</w:t>
      </w:r>
      <w:r>
        <w:rPr>
          <w:rFonts w:hint="eastAsia"/>
        </w:rPr>
        <w:t>等产品都是基于</w:t>
      </w:r>
      <w:r>
        <w:rPr>
          <w:rFonts w:hint="eastAsia"/>
        </w:rPr>
        <w:t>ROS 1</w:t>
      </w:r>
      <w:r>
        <w:rPr>
          <w:rFonts w:hint="eastAsia"/>
        </w:rPr>
        <w:t>进行设计和开发的</w:t>
      </w:r>
      <w:r w:rsidRPr="003B23BC">
        <w:rPr>
          <w:color w:val="FF0000"/>
          <w:vertAlign w:val="superscript"/>
        </w:rPr>
        <w:fldChar w:fldCharType="begin"/>
      </w:r>
      <w:r w:rsidRPr="003B23BC">
        <w:rPr>
          <w:vertAlign w:val="superscript"/>
        </w:rPr>
        <w:instrText xml:space="preserve"> </w:instrText>
      </w:r>
      <w:r w:rsidRPr="003B23BC">
        <w:rPr>
          <w:rFonts w:hint="eastAsia"/>
          <w:vertAlign w:val="superscript"/>
        </w:rPr>
        <w:instrText>REF _Ref166348422 \r \h</w:instrText>
      </w:r>
      <w:r w:rsidRPr="003B23BC">
        <w:rPr>
          <w:vertAlign w:val="superscript"/>
        </w:rPr>
        <w:instrText xml:space="preserve"> </w:instrText>
      </w:r>
      <w:r>
        <w:rPr>
          <w:color w:val="FF0000"/>
          <w:vertAlign w:val="superscript"/>
        </w:rPr>
        <w:instrText xml:space="preserve"> \* MERGEFORMAT </w:instrText>
      </w:r>
      <w:r w:rsidRPr="003B23BC">
        <w:rPr>
          <w:color w:val="FF0000"/>
          <w:vertAlign w:val="superscript"/>
        </w:rPr>
      </w:r>
      <w:r w:rsidRPr="003B23BC">
        <w:rPr>
          <w:color w:val="FF0000"/>
          <w:vertAlign w:val="superscript"/>
        </w:rPr>
        <w:fldChar w:fldCharType="separate"/>
      </w:r>
      <w:r>
        <w:rPr>
          <w:vertAlign w:val="superscript"/>
        </w:rPr>
        <w:t>[39]</w:t>
      </w:r>
      <w:r w:rsidRPr="003B23BC">
        <w:rPr>
          <w:color w:val="FF0000"/>
          <w:vertAlign w:val="superscript"/>
        </w:rPr>
        <w:fldChar w:fldCharType="end"/>
      </w:r>
      <w:r>
        <w:rPr>
          <w:rFonts w:hint="eastAsia"/>
        </w:rPr>
        <w:t>。</w:t>
      </w:r>
    </w:p>
    <w:p w14:paraId="03AAFF4E" w14:textId="77777777" w:rsidR="00ED0EB1" w:rsidRDefault="00ED0EB1" w:rsidP="00ED0EB1">
      <w:pPr>
        <w:ind w:firstLine="480"/>
      </w:pPr>
      <w:r>
        <w:rPr>
          <w:rFonts w:hint="eastAsia"/>
        </w:rPr>
        <w:t>然而，随着</w:t>
      </w:r>
      <w:r>
        <w:rPr>
          <w:rFonts w:hint="eastAsia"/>
        </w:rPr>
        <w:t>ROS 1</w:t>
      </w:r>
      <w:r>
        <w:rPr>
          <w:rFonts w:hint="eastAsia"/>
        </w:rPr>
        <w:t>的逐步发展，其中存在的两大问题逐渐暴露出来：</w:t>
      </w:r>
    </w:p>
    <w:p w14:paraId="52110563" w14:textId="77777777" w:rsidR="00ED0EB1" w:rsidRDefault="00ED0EB1" w:rsidP="00ED0EB1">
      <w:pPr>
        <w:ind w:firstLine="480"/>
      </w:pPr>
      <w:r>
        <w:rPr>
          <w:rFonts w:hint="eastAsia"/>
        </w:rPr>
        <w:t>第一个问题是通信实时性能有限。</w:t>
      </w:r>
      <w:r>
        <w:rPr>
          <w:rFonts w:hint="eastAsia"/>
        </w:rPr>
        <w:t>ROS 1</w:t>
      </w:r>
      <w:r>
        <w:rPr>
          <w:rFonts w:hint="eastAsia"/>
        </w:rPr>
        <w:t>的底层通讯机制主要依托于</w:t>
      </w:r>
      <w:r>
        <w:rPr>
          <w:rFonts w:hint="eastAsia"/>
        </w:rPr>
        <w:t>Linux</w:t>
      </w:r>
      <w:r>
        <w:rPr>
          <w:rFonts w:hint="eastAsia"/>
        </w:rPr>
        <w:t>系统进行通信，然而</w:t>
      </w:r>
      <w:r>
        <w:rPr>
          <w:rFonts w:hint="eastAsia"/>
        </w:rPr>
        <w:t>Linux</w:t>
      </w:r>
      <w:r>
        <w:rPr>
          <w:rFonts w:hint="eastAsia"/>
        </w:rPr>
        <w:t>系统并不能提供具有时间确定性的实时通信，这导致</w:t>
      </w:r>
      <w:r>
        <w:rPr>
          <w:rFonts w:hint="eastAsia"/>
        </w:rPr>
        <w:t>ROS 1</w:t>
      </w:r>
      <w:r>
        <w:rPr>
          <w:rFonts w:hint="eastAsia"/>
        </w:rPr>
        <w:t>通信的实时性能无法得到保证</w:t>
      </w:r>
      <w:r w:rsidRPr="003B23BC">
        <w:rPr>
          <w:color w:val="FF0000"/>
          <w:vertAlign w:val="superscript"/>
        </w:rPr>
        <w:fldChar w:fldCharType="begin"/>
      </w:r>
      <w:r w:rsidRPr="003B23BC">
        <w:rPr>
          <w:vertAlign w:val="superscript"/>
        </w:rPr>
        <w:instrText xml:space="preserve"> </w:instrText>
      </w:r>
      <w:r w:rsidRPr="003B23BC">
        <w:rPr>
          <w:rFonts w:hint="eastAsia"/>
          <w:vertAlign w:val="superscript"/>
        </w:rPr>
        <w:instrText>REF _Ref166348447 \r \h</w:instrText>
      </w:r>
      <w:r w:rsidRPr="003B23BC">
        <w:rPr>
          <w:vertAlign w:val="superscript"/>
        </w:rPr>
        <w:instrText xml:space="preserve"> </w:instrText>
      </w:r>
      <w:r>
        <w:rPr>
          <w:color w:val="FF0000"/>
          <w:vertAlign w:val="superscript"/>
        </w:rPr>
        <w:instrText xml:space="preserve"> \* MERGEFORMAT </w:instrText>
      </w:r>
      <w:r w:rsidRPr="003B23BC">
        <w:rPr>
          <w:color w:val="FF0000"/>
          <w:vertAlign w:val="superscript"/>
        </w:rPr>
      </w:r>
      <w:r w:rsidRPr="003B23BC">
        <w:rPr>
          <w:color w:val="FF0000"/>
          <w:vertAlign w:val="superscript"/>
        </w:rPr>
        <w:fldChar w:fldCharType="separate"/>
      </w:r>
      <w:r>
        <w:rPr>
          <w:vertAlign w:val="superscript"/>
        </w:rPr>
        <w:t>[40]</w:t>
      </w:r>
      <w:r w:rsidRPr="003B23BC">
        <w:rPr>
          <w:color w:val="FF0000"/>
          <w:vertAlign w:val="superscript"/>
        </w:rPr>
        <w:fldChar w:fldCharType="end"/>
      </w:r>
      <w:r>
        <w:rPr>
          <w:rFonts w:hint="eastAsia"/>
        </w:rPr>
        <w:t>。</w:t>
      </w:r>
    </w:p>
    <w:p w14:paraId="72088DB0" w14:textId="77777777" w:rsidR="00ED0EB1" w:rsidRDefault="00ED0EB1" w:rsidP="00ED0EB1">
      <w:pPr>
        <w:ind w:firstLine="480"/>
      </w:pPr>
      <w:r>
        <w:rPr>
          <w:rFonts w:hint="eastAsia"/>
        </w:rPr>
        <w:t>第二个问题是系统可靠性不足，主要体现在单点故障上。</w:t>
      </w:r>
      <w:r>
        <w:rPr>
          <w:rFonts w:hint="eastAsia"/>
        </w:rPr>
        <w:t>ROS 1</w:t>
      </w:r>
      <w:r>
        <w:rPr>
          <w:rFonts w:hint="eastAsia"/>
        </w:rPr>
        <w:t>的</w:t>
      </w:r>
      <w:r>
        <w:rPr>
          <w:rFonts w:hint="eastAsia"/>
        </w:rPr>
        <w:t>Master</w:t>
      </w:r>
      <w:r>
        <w:rPr>
          <w:rFonts w:hint="eastAsia"/>
        </w:rPr>
        <w:t>节点是整个</w:t>
      </w:r>
      <w:r>
        <w:rPr>
          <w:rFonts w:hint="eastAsia"/>
        </w:rPr>
        <w:t>ROS</w:t>
      </w:r>
      <w:r>
        <w:rPr>
          <w:rFonts w:hint="eastAsia"/>
        </w:rPr>
        <w:t>网络的管理者和组织者，一旦</w:t>
      </w:r>
      <w:r>
        <w:rPr>
          <w:rFonts w:hint="eastAsia"/>
        </w:rPr>
        <w:t>Master</w:t>
      </w:r>
      <w:r>
        <w:rPr>
          <w:rFonts w:hint="eastAsia"/>
        </w:rPr>
        <w:t>节点出现宕机或者发生故障，整个</w:t>
      </w:r>
      <w:r>
        <w:rPr>
          <w:rFonts w:hint="eastAsia"/>
        </w:rPr>
        <w:t>ROS</w:t>
      </w:r>
      <w:r>
        <w:rPr>
          <w:rFonts w:hint="eastAsia"/>
        </w:rPr>
        <w:t>网络都将陷入无法通信的软件崩溃中。</w:t>
      </w:r>
    </w:p>
    <w:p w14:paraId="4D309A43" w14:textId="77777777" w:rsidR="00ED0EB1" w:rsidRDefault="00ED0EB1" w:rsidP="00ED0EB1">
      <w:pPr>
        <w:ind w:firstLine="480"/>
      </w:pPr>
      <w:r>
        <w:rPr>
          <w:rFonts w:hint="eastAsia"/>
        </w:rPr>
        <w:t>这两个问题都根植于</w:t>
      </w:r>
      <w:r>
        <w:rPr>
          <w:rFonts w:hint="eastAsia"/>
        </w:rPr>
        <w:t>ROS 1</w:t>
      </w:r>
      <w:r>
        <w:rPr>
          <w:rFonts w:hint="eastAsia"/>
        </w:rPr>
        <w:t>的系统设计，导致</w:t>
      </w:r>
      <w:r>
        <w:rPr>
          <w:rFonts w:hint="eastAsia"/>
        </w:rPr>
        <w:t>ROS 1</w:t>
      </w:r>
      <w:r>
        <w:rPr>
          <w:rFonts w:hint="eastAsia"/>
        </w:rPr>
        <w:t>无法真正进入产业界，无法进行产品化，严重限制机器人操作系统的未来发展。</w:t>
      </w:r>
    </w:p>
    <w:p w14:paraId="5C9AE9F5" w14:textId="77777777" w:rsidR="00ED0EB1" w:rsidRDefault="00ED0EB1" w:rsidP="00ED0EB1">
      <w:pPr>
        <w:ind w:firstLine="480"/>
      </w:pPr>
      <w:r>
        <w:rPr>
          <w:rFonts w:hint="eastAsia"/>
        </w:rPr>
        <w:t>由于</w:t>
      </w:r>
      <w:r>
        <w:rPr>
          <w:rFonts w:hint="eastAsia"/>
        </w:rPr>
        <w:t>ROS 1</w:t>
      </w:r>
      <w:r>
        <w:rPr>
          <w:rFonts w:hint="eastAsia"/>
        </w:rPr>
        <w:t>存在通信实时性能有限、系统可靠性不足、仅支持</w:t>
      </w:r>
      <w:r>
        <w:rPr>
          <w:rFonts w:hint="eastAsia"/>
        </w:rPr>
        <w:t>Linux</w:t>
      </w:r>
      <w:r>
        <w:rPr>
          <w:rFonts w:hint="eastAsia"/>
        </w:rPr>
        <w:t>平台等难以解决的设计缺陷，</w:t>
      </w:r>
      <w:r>
        <w:rPr>
          <w:rFonts w:hint="eastAsia"/>
        </w:rPr>
        <w:t>ROS</w:t>
      </w:r>
      <w:r>
        <w:rPr>
          <w:rFonts w:hint="eastAsia"/>
        </w:rPr>
        <w:t>官方团队于</w:t>
      </w:r>
      <w:r>
        <w:rPr>
          <w:rFonts w:hint="eastAsia"/>
        </w:rPr>
        <w:t>2017</w:t>
      </w:r>
      <w:r>
        <w:rPr>
          <w:rFonts w:hint="eastAsia"/>
        </w:rPr>
        <w:t>年发布第二代机器人操作系统（</w:t>
      </w:r>
      <w:r>
        <w:rPr>
          <w:rFonts w:hint="eastAsia"/>
        </w:rPr>
        <w:t>ROS 2</w:t>
      </w:r>
      <w:r>
        <w:rPr>
          <w:rFonts w:hint="eastAsia"/>
        </w:rPr>
        <w:t>）。</w:t>
      </w:r>
    </w:p>
    <w:p w14:paraId="77256A33" w14:textId="77ED41FA" w:rsidR="00297652" w:rsidRPr="00ED0EB1" w:rsidRDefault="00ED0EB1" w:rsidP="00ED0EB1">
      <w:pPr>
        <w:ind w:firstLine="480"/>
      </w:pPr>
      <w:r>
        <w:rPr>
          <w:rFonts w:hint="eastAsia"/>
        </w:rPr>
        <w:t>经过全面且彻底的重新设计，</w:t>
      </w:r>
      <w:r>
        <w:rPr>
          <w:rFonts w:hint="eastAsia"/>
        </w:rPr>
        <w:t>ROS 2</w:t>
      </w:r>
      <w:r>
        <w:rPr>
          <w:rFonts w:hint="eastAsia"/>
        </w:rPr>
        <w:t>通过引入对象管理组织（</w:t>
      </w:r>
      <w:r>
        <w:rPr>
          <w:rFonts w:hint="eastAsia"/>
        </w:rPr>
        <w:t>OMG</w:t>
      </w:r>
      <w:r>
        <w:rPr>
          <w:rFonts w:hint="eastAsia"/>
        </w:rPr>
        <w:t>）主导的数据分发服务（</w:t>
      </w:r>
      <w:r>
        <w:rPr>
          <w:rFonts w:hint="eastAsia"/>
        </w:rPr>
        <w:t>DDS</w:t>
      </w:r>
      <w:r>
        <w:rPr>
          <w:rFonts w:hint="eastAsia"/>
        </w:rPr>
        <w:t>）进行通信，利用</w:t>
      </w:r>
      <w:r>
        <w:rPr>
          <w:rFonts w:hint="eastAsia"/>
        </w:rPr>
        <w:t xml:space="preserve"> DDS</w:t>
      </w:r>
      <w:r>
        <w:rPr>
          <w:rFonts w:hint="eastAsia"/>
        </w:rPr>
        <w:t>的丰富服务质量（</w:t>
      </w:r>
      <w:r>
        <w:rPr>
          <w:rFonts w:hint="eastAsia"/>
        </w:rPr>
        <w:t>QoS</w:t>
      </w:r>
      <w:r>
        <w:rPr>
          <w:rFonts w:hint="eastAsia"/>
        </w:rPr>
        <w:t>）来取代</w:t>
      </w:r>
      <w:r>
        <w:rPr>
          <w:rFonts w:hint="eastAsia"/>
        </w:rPr>
        <w:t>ROS 1</w:t>
      </w:r>
      <w:r>
        <w:rPr>
          <w:rFonts w:hint="eastAsia"/>
        </w:rPr>
        <w:t>中的通信机制，以改善和解决</w:t>
      </w:r>
      <w:r>
        <w:rPr>
          <w:rFonts w:hint="eastAsia"/>
        </w:rPr>
        <w:t>ROS 1</w:t>
      </w:r>
      <w:r>
        <w:rPr>
          <w:rFonts w:hint="eastAsia"/>
        </w:rPr>
        <w:t>中通信实时性能有限和系统可靠性不足等重大问题。</w:t>
      </w:r>
      <w:r>
        <w:rPr>
          <w:rFonts w:hint="eastAsia"/>
        </w:rPr>
        <w:t>DDS</w:t>
      </w:r>
      <w:r>
        <w:rPr>
          <w:rFonts w:hint="eastAsia"/>
        </w:rPr>
        <w:t>作为分布式系统中以数据为中心的发布</w:t>
      </w:r>
      <w:r>
        <w:rPr>
          <w:rFonts w:hint="eastAsia"/>
        </w:rPr>
        <w:t>-</w:t>
      </w:r>
      <w:r>
        <w:rPr>
          <w:rFonts w:hint="eastAsia"/>
        </w:rPr>
        <w:t>订阅通信标准，旨在实现设备和系统之间的实时、高吞吐量和低延迟的通信，并且内置对服务质量、安全性和可靠性的支持。通过引入</w:t>
      </w:r>
      <w:r>
        <w:rPr>
          <w:rFonts w:hint="eastAsia"/>
        </w:rPr>
        <w:t>DDS</w:t>
      </w:r>
      <w:r>
        <w:rPr>
          <w:rFonts w:hint="eastAsia"/>
        </w:rPr>
        <w:t>作为通信机制，</w:t>
      </w:r>
      <w:r>
        <w:rPr>
          <w:rFonts w:hint="eastAsia"/>
        </w:rPr>
        <w:t>ROS 2</w:t>
      </w:r>
      <w:r>
        <w:rPr>
          <w:rFonts w:hint="eastAsia"/>
        </w:rPr>
        <w:t>成功解决</w:t>
      </w:r>
      <w:r>
        <w:rPr>
          <w:rFonts w:hint="eastAsia"/>
        </w:rPr>
        <w:t>ROS 1</w:t>
      </w:r>
      <w:r>
        <w:rPr>
          <w:rFonts w:hint="eastAsia"/>
        </w:rPr>
        <w:t>中通信实时性能有限和系统可靠性不足等重大问题。此外，不同的机器人应用场景，所使用的控制平台可能存在巨大差异。为让所有的机器人应用程</w:t>
      </w:r>
      <w:r>
        <w:rPr>
          <w:rFonts w:hint="eastAsia"/>
        </w:rPr>
        <w:lastRenderedPageBreak/>
        <w:t>序都能迁移到</w:t>
      </w:r>
      <w:r>
        <w:rPr>
          <w:rFonts w:hint="eastAsia"/>
        </w:rPr>
        <w:t>ROS 2</w:t>
      </w:r>
      <w:r>
        <w:rPr>
          <w:rFonts w:hint="eastAsia"/>
        </w:rPr>
        <w:t>平台上，</w:t>
      </w:r>
      <w:r>
        <w:rPr>
          <w:rFonts w:hint="eastAsia"/>
        </w:rPr>
        <w:t>ROS 2</w:t>
      </w:r>
      <w:r>
        <w:rPr>
          <w:rFonts w:hint="eastAsia"/>
        </w:rPr>
        <w:t>可以跨平台部署在</w:t>
      </w:r>
      <w:r>
        <w:rPr>
          <w:rFonts w:hint="eastAsia"/>
        </w:rPr>
        <w:t>Linux</w:t>
      </w:r>
      <w:r>
        <w:rPr>
          <w:rFonts w:hint="eastAsia"/>
        </w:rPr>
        <w:t>、</w:t>
      </w:r>
      <w:r>
        <w:rPr>
          <w:rFonts w:hint="eastAsia"/>
        </w:rPr>
        <w:t>Windows</w:t>
      </w:r>
      <w:r>
        <w:rPr>
          <w:rFonts w:hint="eastAsia"/>
        </w:rPr>
        <w:t>、</w:t>
      </w:r>
      <w:r>
        <w:rPr>
          <w:rFonts w:hint="eastAsia"/>
        </w:rPr>
        <w:t>MacOS</w:t>
      </w:r>
      <w:r>
        <w:rPr>
          <w:rFonts w:hint="eastAsia"/>
        </w:rPr>
        <w:t>等操作系统上。</w:t>
      </w:r>
      <w:r w:rsidRPr="00E92424">
        <w:t>目前</w:t>
      </w:r>
      <w:r>
        <w:rPr>
          <w:rFonts w:hint="eastAsia"/>
        </w:rPr>
        <w:t>，</w:t>
      </w:r>
      <w:r w:rsidRPr="00E92424">
        <w:t>ROS</w:t>
      </w:r>
      <w:r>
        <w:rPr>
          <w:rFonts w:hint="eastAsia"/>
        </w:rPr>
        <w:t xml:space="preserve"> 2</w:t>
      </w:r>
      <w:r w:rsidRPr="00E92424">
        <w:t>广泛应用于机器人和自动化系统的开发，例如</w:t>
      </w:r>
      <w:r>
        <w:rPr>
          <w:rFonts w:hint="eastAsia"/>
        </w:rPr>
        <w:t>工业自动化、服务机器人、智能交通、医疗保健、农业机器人等。</w:t>
      </w:r>
    </w:p>
    <w:p w14:paraId="4F687AE2" w14:textId="35AA7438" w:rsidR="00E96CDD" w:rsidRDefault="00297652" w:rsidP="00E96CDD">
      <w:pPr>
        <w:pStyle w:val="a9"/>
        <w:numPr>
          <w:ilvl w:val="0"/>
          <w:numId w:val="1"/>
        </w:numPr>
        <w:ind w:firstLineChars="0"/>
      </w:pPr>
      <w:r>
        <w:rPr>
          <w:rFonts w:hint="eastAsia"/>
        </w:rPr>
        <w:t>机器人操作系统</w:t>
      </w:r>
      <w:r w:rsidR="00AD5AFA">
        <w:rPr>
          <w:rFonts w:hint="eastAsia"/>
        </w:rPr>
        <w:t>相关工作</w:t>
      </w:r>
    </w:p>
    <w:p w14:paraId="6F566AB4" w14:textId="4D884198" w:rsidR="00AD5AFA" w:rsidRDefault="00AD5AFA" w:rsidP="00AD5AFA">
      <w:pPr>
        <w:ind w:firstLine="480"/>
      </w:pPr>
      <w:r>
        <w:rPr>
          <w:rFonts w:hint="eastAsia"/>
        </w:rPr>
        <w:t>与机器人操作系统（</w:t>
      </w:r>
      <w:r>
        <w:rPr>
          <w:rFonts w:hint="eastAsia"/>
        </w:rPr>
        <w:t>ROS</w:t>
      </w:r>
      <w:r>
        <w:rPr>
          <w:rFonts w:hint="eastAsia"/>
        </w:rPr>
        <w:t>）相关的研究工作主要集中在提高</w:t>
      </w:r>
      <w:r>
        <w:rPr>
          <w:rFonts w:hint="eastAsia"/>
        </w:rPr>
        <w:t>ROS</w:t>
      </w:r>
      <w:r>
        <w:rPr>
          <w:rFonts w:hint="eastAsia"/>
        </w:rPr>
        <w:t>的实时性能上。例如，</w:t>
      </w:r>
      <w:r>
        <w:t>Wei</w:t>
      </w:r>
      <w:r w:rsidR="00F83C9E">
        <w:rPr>
          <w:rFonts w:hint="eastAsia"/>
        </w:rPr>
        <w:t>[1]</w:t>
      </w:r>
      <w:r>
        <w:rPr>
          <w:rFonts w:hint="eastAsia"/>
        </w:rPr>
        <w:t>等人首次</w:t>
      </w:r>
      <w:r w:rsidRPr="00EB0766">
        <w:rPr>
          <w:rFonts w:hint="eastAsia"/>
        </w:rPr>
        <w:t>在多核处理器上提出一种名为</w:t>
      </w:r>
      <w:r w:rsidRPr="00EB0766">
        <w:rPr>
          <w:rFonts w:hint="eastAsia"/>
        </w:rPr>
        <w:t>RT-RTOS</w:t>
      </w:r>
      <w:r w:rsidRPr="00EB0766">
        <w:rPr>
          <w:rFonts w:hint="eastAsia"/>
        </w:rPr>
        <w:t>的实时</w:t>
      </w:r>
      <w:r w:rsidRPr="00EB0766">
        <w:rPr>
          <w:rFonts w:hint="eastAsia"/>
        </w:rPr>
        <w:t>ROS</w:t>
      </w:r>
      <w:r w:rsidRPr="00EB0766">
        <w:rPr>
          <w:rFonts w:hint="eastAsia"/>
        </w:rPr>
        <w:t>架构</w:t>
      </w:r>
      <w:r>
        <w:rPr>
          <w:rFonts w:hint="eastAsia"/>
        </w:rPr>
        <w:t>，</w:t>
      </w:r>
      <w:r w:rsidRPr="00EB0766">
        <w:rPr>
          <w:rFonts w:hint="eastAsia"/>
        </w:rPr>
        <w:t xml:space="preserve">RT-ROS </w:t>
      </w:r>
      <w:r w:rsidRPr="00EB0766">
        <w:rPr>
          <w:rFonts w:hint="eastAsia"/>
        </w:rPr>
        <w:t>提供一</w:t>
      </w:r>
      <w:r>
        <w:rPr>
          <w:rFonts w:hint="eastAsia"/>
        </w:rPr>
        <w:t>种</w:t>
      </w:r>
      <w:r w:rsidRPr="00EB0766">
        <w:rPr>
          <w:rFonts w:hint="eastAsia"/>
        </w:rPr>
        <w:t>集成的实时</w:t>
      </w:r>
      <w:r w:rsidRPr="00EB0766">
        <w:rPr>
          <w:rFonts w:hint="eastAsia"/>
        </w:rPr>
        <w:t>/</w:t>
      </w:r>
      <w:r w:rsidRPr="00EB0766">
        <w:rPr>
          <w:rFonts w:hint="eastAsia"/>
        </w:rPr>
        <w:t>非实时任务执行环境，</w:t>
      </w:r>
      <w:r>
        <w:rPr>
          <w:rFonts w:hint="eastAsia"/>
        </w:rPr>
        <w:t>使得</w:t>
      </w:r>
      <w:r w:rsidRPr="00EB0766">
        <w:rPr>
          <w:rFonts w:hint="eastAsia"/>
        </w:rPr>
        <w:t>实时和非实时</w:t>
      </w:r>
      <w:r w:rsidRPr="00EB0766">
        <w:rPr>
          <w:rFonts w:hint="eastAsia"/>
        </w:rPr>
        <w:t>ROS</w:t>
      </w:r>
      <w:r w:rsidRPr="00EB0766">
        <w:rPr>
          <w:rFonts w:hint="eastAsia"/>
        </w:rPr>
        <w:t>节点分别运行在不同处理器内核的实时操作系统和</w:t>
      </w:r>
      <w:r w:rsidRPr="00EB0766">
        <w:rPr>
          <w:rFonts w:hint="eastAsia"/>
        </w:rPr>
        <w:t>Linu</w:t>
      </w:r>
      <w:r>
        <w:rPr>
          <w:rFonts w:hint="eastAsia"/>
        </w:rPr>
        <w:t>x</w:t>
      </w:r>
      <w:r w:rsidRPr="00EB0766">
        <w:rPr>
          <w:rFonts w:hint="eastAsia"/>
        </w:rPr>
        <w:t>上。</w:t>
      </w:r>
      <w:r>
        <w:t>Saito</w:t>
      </w:r>
      <w:r w:rsidR="00F83C9E">
        <w:rPr>
          <w:rFonts w:hint="eastAsia"/>
        </w:rPr>
        <w:t>[2]</w:t>
      </w:r>
      <w:r>
        <w:rPr>
          <w:rFonts w:hint="eastAsia"/>
        </w:rPr>
        <w:t>等人</w:t>
      </w:r>
      <w:r w:rsidRPr="00EB0766">
        <w:rPr>
          <w:rFonts w:hint="eastAsia"/>
        </w:rPr>
        <w:t>为</w:t>
      </w:r>
      <w:r w:rsidRPr="00EB0766">
        <w:rPr>
          <w:rFonts w:hint="eastAsia"/>
        </w:rPr>
        <w:t>ROS</w:t>
      </w:r>
      <w:r w:rsidRPr="00EB0766">
        <w:rPr>
          <w:rFonts w:hint="eastAsia"/>
        </w:rPr>
        <w:t>提出一个名为</w:t>
      </w:r>
      <w:r w:rsidRPr="00EB0766">
        <w:rPr>
          <w:rFonts w:hint="eastAsia"/>
        </w:rPr>
        <w:t xml:space="preserve">ROSCH </w:t>
      </w:r>
      <w:r w:rsidRPr="00EB0766">
        <w:rPr>
          <w:rFonts w:hint="eastAsia"/>
        </w:rPr>
        <w:t>的实时调度框架</w:t>
      </w:r>
      <w:r>
        <w:rPr>
          <w:rFonts w:hint="eastAsia"/>
        </w:rPr>
        <w:t>，能够包含</w:t>
      </w:r>
      <w:r>
        <w:rPr>
          <w:rFonts w:hint="eastAsia"/>
        </w:rPr>
        <w:t>ROS</w:t>
      </w:r>
      <w:r>
        <w:rPr>
          <w:rFonts w:hint="eastAsia"/>
        </w:rPr>
        <w:t>本不支持的三个功能，分别是</w:t>
      </w:r>
      <w:r w:rsidRPr="00EB0766">
        <w:rPr>
          <w:rFonts w:hint="eastAsia"/>
        </w:rPr>
        <w:t>同步系统</w:t>
      </w:r>
      <w:r>
        <w:rPr>
          <w:rFonts w:hint="eastAsia"/>
        </w:rPr>
        <w:t>、</w:t>
      </w:r>
      <w:r w:rsidRPr="00EB0766">
        <w:rPr>
          <w:rFonts w:hint="eastAsia"/>
        </w:rPr>
        <w:t>基于固定优先级的有向无环图（</w:t>
      </w:r>
      <w:r w:rsidRPr="00EB0766">
        <w:rPr>
          <w:rFonts w:hint="eastAsia"/>
        </w:rPr>
        <w:t>DAG</w:t>
      </w:r>
      <w:r w:rsidRPr="00EB0766">
        <w:rPr>
          <w:rFonts w:hint="eastAsia"/>
        </w:rPr>
        <w:t>）调度框架</w:t>
      </w:r>
      <w:r>
        <w:rPr>
          <w:rFonts w:hint="eastAsia"/>
        </w:rPr>
        <w:t>以及</w:t>
      </w:r>
      <w:r w:rsidRPr="00EB0766">
        <w:rPr>
          <w:rFonts w:hint="eastAsia"/>
        </w:rPr>
        <w:t>故障安全</w:t>
      </w:r>
      <w:r>
        <w:rPr>
          <w:rFonts w:hint="eastAsia"/>
        </w:rPr>
        <w:t>功能。</w:t>
      </w:r>
      <w:r w:rsidRPr="00EB0766">
        <w:t>Suzuki</w:t>
      </w:r>
      <w:r w:rsidR="00F83C9E">
        <w:rPr>
          <w:rFonts w:hint="eastAsia"/>
        </w:rPr>
        <w:t>[3]</w:t>
      </w:r>
      <w:r>
        <w:rPr>
          <w:rFonts w:hint="eastAsia"/>
        </w:rPr>
        <w:t>等人设计并实现</w:t>
      </w:r>
      <w:r w:rsidRPr="00EB0766">
        <w:rPr>
          <w:rFonts w:hint="eastAsia"/>
        </w:rPr>
        <w:t>一个可加载的内核模块框架，称为透明</w:t>
      </w:r>
      <w:r w:rsidRPr="00EB0766">
        <w:rPr>
          <w:rFonts w:hint="eastAsia"/>
        </w:rPr>
        <w:t>CPU/GPU</w:t>
      </w:r>
      <w:r w:rsidRPr="00EB0766">
        <w:rPr>
          <w:rFonts w:hint="eastAsia"/>
        </w:rPr>
        <w:t>协调机制上的实时</w:t>
      </w:r>
      <w:r w:rsidRPr="00EB0766">
        <w:rPr>
          <w:rFonts w:hint="eastAsia"/>
        </w:rPr>
        <w:t>ROS</w:t>
      </w:r>
      <w:r w:rsidRPr="00EB0766">
        <w:rPr>
          <w:rFonts w:hint="eastAsia"/>
        </w:rPr>
        <w:t>扩展</w:t>
      </w:r>
      <w:r>
        <w:rPr>
          <w:rFonts w:hint="eastAsia"/>
        </w:rPr>
        <w:t>，即</w:t>
      </w:r>
      <w:r w:rsidRPr="00EB0766">
        <w:rPr>
          <w:rFonts w:hint="eastAsia"/>
        </w:rPr>
        <w:t>ROSCH-G</w:t>
      </w:r>
      <w:r w:rsidRPr="00EB0766">
        <w:rPr>
          <w:rFonts w:hint="eastAsia"/>
        </w:rPr>
        <w:t>，用于在异构环境中调度</w:t>
      </w:r>
      <w:r w:rsidRPr="00EB0766">
        <w:rPr>
          <w:rFonts w:hint="eastAsia"/>
        </w:rPr>
        <w:t>ROS</w:t>
      </w:r>
      <w:r w:rsidRPr="00EB0766">
        <w:rPr>
          <w:rFonts w:hint="eastAsia"/>
        </w:rPr>
        <w:t>，</w:t>
      </w:r>
      <w:r>
        <w:rPr>
          <w:rFonts w:hint="eastAsia"/>
        </w:rPr>
        <w:t>从而</w:t>
      </w:r>
      <w:r w:rsidRPr="00EB0766">
        <w:rPr>
          <w:rFonts w:hint="eastAsia"/>
        </w:rPr>
        <w:t>无需修改操作系统内核和设备驱动程序</w:t>
      </w:r>
      <w:r>
        <w:rPr>
          <w:rFonts w:hint="eastAsia"/>
        </w:rPr>
        <w:t>。</w:t>
      </w:r>
      <w:r>
        <w:t>Saito</w:t>
      </w:r>
      <w:r w:rsidR="00F83C9E">
        <w:rPr>
          <w:rFonts w:hint="eastAsia"/>
        </w:rPr>
        <w:t>[4]</w:t>
      </w:r>
      <w:r>
        <w:rPr>
          <w:rFonts w:hint="eastAsia"/>
        </w:rPr>
        <w:t>等人为</w:t>
      </w:r>
      <w:r>
        <w:rPr>
          <w:rFonts w:hint="eastAsia"/>
        </w:rPr>
        <w:t>ROS</w:t>
      </w:r>
      <w:r>
        <w:rPr>
          <w:rFonts w:hint="eastAsia"/>
        </w:rPr>
        <w:t>设计</w:t>
      </w:r>
      <w:r w:rsidRPr="00C3747A">
        <w:rPr>
          <w:rFonts w:hint="eastAsia"/>
        </w:rPr>
        <w:t>一种基于优先级的信息传输机制，以减少高优先级</w:t>
      </w:r>
      <w:r>
        <w:rPr>
          <w:rFonts w:hint="eastAsia"/>
        </w:rPr>
        <w:t>的</w:t>
      </w:r>
      <w:r w:rsidRPr="00C3747A">
        <w:rPr>
          <w:rFonts w:hint="eastAsia"/>
        </w:rPr>
        <w:t>ROS</w:t>
      </w:r>
      <w:r w:rsidRPr="00C3747A">
        <w:rPr>
          <w:rFonts w:hint="eastAsia"/>
        </w:rPr>
        <w:t>节点的执行时间和时间差异</w:t>
      </w:r>
      <w:r>
        <w:rPr>
          <w:rFonts w:hint="eastAsia"/>
        </w:rPr>
        <w:t>。</w:t>
      </w:r>
      <w:r w:rsidRPr="00F341A5">
        <w:rPr>
          <w:rFonts w:hint="eastAsia"/>
        </w:rPr>
        <w:t>不过，</w:t>
      </w:r>
      <w:r>
        <w:rPr>
          <w:rFonts w:hint="eastAsia"/>
        </w:rPr>
        <w:t>这些</w:t>
      </w:r>
      <w:r w:rsidRPr="00F341A5">
        <w:rPr>
          <w:rFonts w:hint="eastAsia"/>
        </w:rPr>
        <w:t>研究仅适用于早期版本的</w:t>
      </w:r>
      <w:r>
        <w:rPr>
          <w:rFonts w:hint="eastAsia"/>
        </w:rPr>
        <w:t>机器人操作系统</w:t>
      </w:r>
      <w:r w:rsidRPr="00F341A5">
        <w:rPr>
          <w:rFonts w:hint="eastAsia"/>
        </w:rPr>
        <w:t>，</w:t>
      </w:r>
      <w:r>
        <w:rPr>
          <w:rFonts w:hint="eastAsia"/>
        </w:rPr>
        <w:t>而且</w:t>
      </w:r>
      <w:r w:rsidRPr="00F341A5">
        <w:rPr>
          <w:rFonts w:hint="eastAsia"/>
        </w:rPr>
        <w:t>并未提供保证实时时序约束的分析方法。</w:t>
      </w:r>
    </w:p>
    <w:p w14:paraId="6148760C" w14:textId="79A666C0" w:rsidR="00AD5AFA" w:rsidRDefault="00AD5AFA" w:rsidP="00AD5AFA">
      <w:pPr>
        <w:ind w:firstLine="480"/>
      </w:pPr>
      <w:r>
        <w:rPr>
          <w:rFonts w:hint="eastAsia"/>
        </w:rPr>
        <w:t>自从</w:t>
      </w:r>
      <w:r>
        <w:rPr>
          <w:rFonts w:hint="eastAsia"/>
        </w:rPr>
        <w:t>2017</w:t>
      </w:r>
      <w:r>
        <w:rPr>
          <w:rFonts w:hint="eastAsia"/>
        </w:rPr>
        <w:t>年</w:t>
      </w:r>
      <w:r>
        <w:rPr>
          <w:rFonts w:hint="eastAsia"/>
        </w:rPr>
        <w:t>ROS 2</w:t>
      </w:r>
      <w:r>
        <w:rPr>
          <w:rFonts w:hint="eastAsia"/>
        </w:rPr>
        <w:t>发布以来，许多研究者针对</w:t>
      </w:r>
      <w:r>
        <w:rPr>
          <w:rFonts w:hint="eastAsia"/>
        </w:rPr>
        <w:t>ROS 2</w:t>
      </w:r>
      <w:r>
        <w:rPr>
          <w:rFonts w:hint="eastAsia"/>
        </w:rPr>
        <w:t>做出大量研究，大多数研究工作的目的在于评估和改进</w:t>
      </w:r>
      <w:r>
        <w:rPr>
          <w:rFonts w:hint="eastAsia"/>
        </w:rPr>
        <w:t>ROS 2</w:t>
      </w:r>
      <w:r>
        <w:rPr>
          <w:rFonts w:hint="eastAsia"/>
        </w:rPr>
        <w:t>的实时性能。例如，</w:t>
      </w:r>
      <w:r w:rsidRPr="00644827">
        <w:t>Blaß T</w:t>
      </w:r>
      <w:r w:rsidR="00F83C9E">
        <w:rPr>
          <w:rFonts w:hint="eastAsia"/>
        </w:rPr>
        <w:t>[5]</w:t>
      </w:r>
      <w:r>
        <w:rPr>
          <w:rFonts w:hint="eastAsia"/>
        </w:rPr>
        <w:t>等人</w:t>
      </w:r>
      <w:r w:rsidRPr="001D0FC9">
        <w:rPr>
          <w:rFonts w:hint="eastAsia"/>
        </w:rPr>
        <w:t>首次对</w:t>
      </w:r>
      <w:r w:rsidRPr="001D0FC9">
        <w:rPr>
          <w:rFonts w:hint="eastAsia"/>
        </w:rPr>
        <w:t xml:space="preserve"> ROS 2 </w:t>
      </w:r>
      <w:r>
        <w:rPr>
          <w:rFonts w:hint="eastAsia"/>
        </w:rPr>
        <w:t>执行器</w:t>
      </w:r>
      <w:r w:rsidRPr="001D0FC9">
        <w:rPr>
          <w:rFonts w:hint="eastAsia"/>
        </w:rPr>
        <w:t>进行正式</w:t>
      </w:r>
      <w:r>
        <w:rPr>
          <w:rFonts w:hint="eastAsia"/>
        </w:rPr>
        <w:t>的形式化建模和</w:t>
      </w:r>
      <w:r w:rsidRPr="001D0FC9">
        <w:rPr>
          <w:rFonts w:hint="eastAsia"/>
        </w:rPr>
        <w:t>分析，对</w:t>
      </w:r>
      <w:r w:rsidRPr="001D0FC9">
        <w:rPr>
          <w:rFonts w:hint="eastAsia"/>
        </w:rPr>
        <w:t xml:space="preserve">ROS </w:t>
      </w:r>
      <w:r>
        <w:rPr>
          <w:rFonts w:hint="eastAsia"/>
        </w:rPr>
        <w:t>2</w:t>
      </w:r>
      <w:r w:rsidRPr="001D0FC9">
        <w:rPr>
          <w:rFonts w:hint="eastAsia"/>
        </w:rPr>
        <w:t>应用程序的端到端延迟进行约束</w:t>
      </w:r>
      <w:r>
        <w:rPr>
          <w:rFonts w:hint="eastAsia"/>
        </w:rPr>
        <w:t>，为后续分析奠定基础</w:t>
      </w:r>
      <w:r w:rsidRPr="001D0FC9">
        <w:rPr>
          <w:rFonts w:hint="eastAsia"/>
        </w:rPr>
        <w:t>。</w:t>
      </w:r>
      <w:r>
        <w:rPr>
          <w:rFonts w:hint="eastAsia"/>
        </w:rPr>
        <w:t>随后的工作，</w:t>
      </w:r>
      <w:r w:rsidRPr="009545F2">
        <w:t>Casini</w:t>
      </w:r>
      <w:r w:rsidR="00F83C9E" w:rsidRPr="00F83C9E">
        <w:rPr>
          <w:rFonts w:hint="eastAsia"/>
        </w:rPr>
        <w:t>[6]</w:t>
      </w:r>
      <w:r w:rsidRPr="009545F2">
        <w:rPr>
          <w:rFonts w:hint="eastAsia"/>
        </w:rPr>
        <w:t>等人提出一种</w:t>
      </w:r>
      <w:r>
        <w:rPr>
          <w:rFonts w:hint="eastAsia"/>
        </w:rPr>
        <w:t>新颖的</w:t>
      </w:r>
      <w:r w:rsidRPr="009545F2">
        <w:rPr>
          <w:rFonts w:hint="eastAsia"/>
        </w:rPr>
        <w:t>针对</w:t>
      </w:r>
      <w:r w:rsidRPr="009545F2">
        <w:rPr>
          <w:rFonts w:hint="eastAsia"/>
        </w:rPr>
        <w:t>ROS</w:t>
      </w:r>
      <w:r>
        <w:rPr>
          <w:rFonts w:hint="eastAsia"/>
        </w:rPr>
        <w:t xml:space="preserve"> 2</w:t>
      </w:r>
      <w:r>
        <w:rPr>
          <w:rFonts w:hint="eastAsia"/>
        </w:rPr>
        <w:t>任务</w:t>
      </w:r>
      <w:r w:rsidRPr="009545F2">
        <w:rPr>
          <w:rFonts w:hint="eastAsia"/>
        </w:rPr>
        <w:t>链的响应时间分析，既考虑机器人工作负载中通常遇到的高执行时间方差，又考虑</w:t>
      </w:r>
      <w:r>
        <w:rPr>
          <w:rFonts w:hint="eastAsia"/>
        </w:rPr>
        <w:t>默认</w:t>
      </w:r>
      <w:r w:rsidRPr="009545F2">
        <w:rPr>
          <w:rFonts w:hint="eastAsia"/>
        </w:rPr>
        <w:t xml:space="preserve">ROS </w:t>
      </w:r>
      <w:r>
        <w:rPr>
          <w:rFonts w:hint="eastAsia"/>
        </w:rPr>
        <w:t>2</w:t>
      </w:r>
      <w:r w:rsidRPr="009545F2">
        <w:rPr>
          <w:rFonts w:hint="eastAsia"/>
        </w:rPr>
        <w:t>回调调度程序的饥饿自由度</w:t>
      </w:r>
      <w:r w:rsidRPr="001D0FC9">
        <w:rPr>
          <w:rFonts w:hint="eastAsia"/>
        </w:rPr>
        <w:t>。</w:t>
      </w:r>
      <w:r w:rsidRPr="001D0FC9">
        <w:t>Yang</w:t>
      </w:r>
      <w:r w:rsidR="00F83C9E">
        <w:rPr>
          <w:rFonts w:hint="eastAsia"/>
        </w:rPr>
        <w:t>[7]</w:t>
      </w:r>
      <w:r>
        <w:rPr>
          <w:rFonts w:hint="eastAsia"/>
        </w:rPr>
        <w:t>等人使</w:t>
      </w:r>
      <w:r w:rsidRPr="001D0FC9">
        <w:rPr>
          <w:rFonts w:hint="eastAsia"/>
        </w:rPr>
        <w:t>用</w:t>
      </w:r>
      <w:r>
        <w:rPr>
          <w:rFonts w:hint="eastAsia"/>
        </w:rPr>
        <w:t>被</w:t>
      </w:r>
      <w:r w:rsidRPr="001D0FC9">
        <w:rPr>
          <w:rFonts w:hint="eastAsia"/>
        </w:rPr>
        <w:t>称为回调组执行器的实时执行器</w:t>
      </w:r>
      <w:r>
        <w:rPr>
          <w:rFonts w:hint="eastAsia"/>
        </w:rPr>
        <w:t>替换</w:t>
      </w:r>
      <w:r w:rsidRPr="001D0FC9">
        <w:rPr>
          <w:rFonts w:hint="eastAsia"/>
        </w:rPr>
        <w:t>ROS</w:t>
      </w:r>
      <w:r>
        <w:rPr>
          <w:rFonts w:hint="eastAsia"/>
        </w:rPr>
        <w:t xml:space="preserve"> 2</w:t>
      </w:r>
      <w:r w:rsidRPr="001D0FC9">
        <w:rPr>
          <w:rFonts w:hint="eastAsia"/>
        </w:rPr>
        <w:t>中的标准</w:t>
      </w:r>
      <w:r w:rsidRPr="001D0FC9">
        <w:rPr>
          <w:rFonts w:hint="eastAsia"/>
        </w:rPr>
        <w:t xml:space="preserve"> </w:t>
      </w:r>
      <w:r>
        <w:rPr>
          <w:rFonts w:hint="eastAsia"/>
        </w:rPr>
        <w:t>RCLCPP</w:t>
      </w:r>
      <w:r w:rsidRPr="001D0FC9">
        <w:rPr>
          <w:rFonts w:hint="eastAsia"/>
        </w:rPr>
        <w:t>执行器，并探讨</w:t>
      </w:r>
      <w:r>
        <w:rPr>
          <w:rFonts w:hint="eastAsia"/>
        </w:rPr>
        <w:t>与比较</w:t>
      </w:r>
      <w:r w:rsidRPr="001D0FC9">
        <w:rPr>
          <w:rFonts w:hint="eastAsia"/>
        </w:rPr>
        <w:t>由此产生的</w:t>
      </w:r>
      <w:r>
        <w:rPr>
          <w:rFonts w:hint="eastAsia"/>
        </w:rPr>
        <w:t>实时</w:t>
      </w:r>
      <w:r w:rsidRPr="001D0FC9">
        <w:rPr>
          <w:rFonts w:hint="eastAsia"/>
        </w:rPr>
        <w:t>性能。</w:t>
      </w:r>
    </w:p>
    <w:p w14:paraId="30E8E250" w14:textId="5AFF69ED" w:rsidR="00832749" w:rsidRDefault="00AD5AFA" w:rsidP="00AD5AFA">
      <w:pPr>
        <w:ind w:firstLine="480"/>
      </w:pPr>
      <w:r w:rsidRPr="009545F2">
        <w:rPr>
          <w:rFonts w:hint="eastAsia"/>
        </w:rPr>
        <w:t>RO</w:t>
      </w:r>
      <w:r>
        <w:rPr>
          <w:rFonts w:hint="eastAsia"/>
        </w:rPr>
        <w:t>S 2</w:t>
      </w:r>
      <w:r w:rsidRPr="009545F2">
        <w:rPr>
          <w:rFonts w:hint="eastAsia"/>
        </w:rPr>
        <w:t>内部采用两种</w:t>
      </w:r>
      <w:r>
        <w:rPr>
          <w:rFonts w:hint="eastAsia"/>
        </w:rPr>
        <w:t>标准</w:t>
      </w:r>
      <w:r w:rsidRPr="009545F2">
        <w:rPr>
          <w:rFonts w:hint="eastAsia"/>
        </w:rPr>
        <w:t>执行器：单线程执行器和多线程执行器。</w:t>
      </w:r>
      <w:r>
        <w:rPr>
          <w:rFonts w:hint="eastAsia"/>
        </w:rPr>
        <w:t>Tang</w:t>
      </w:r>
      <w:r w:rsidR="00F83C9E">
        <w:rPr>
          <w:rFonts w:hint="eastAsia"/>
        </w:rPr>
        <w:t>[8]</w:t>
      </w:r>
      <w:r>
        <w:rPr>
          <w:rFonts w:hint="eastAsia"/>
        </w:rPr>
        <w:t>等人</w:t>
      </w:r>
      <w:r w:rsidRPr="001D0FC9">
        <w:rPr>
          <w:rFonts w:hint="eastAsia"/>
        </w:rPr>
        <w:t>改进响应时间分析技术</w:t>
      </w:r>
      <w:r>
        <w:rPr>
          <w:rFonts w:hint="eastAsia"/>
        </w:rPr>
        <w:t>，</w:t>
      </w:r>
      <w:r w:rsidRPr="009545F2">
        <w:rPr>
          <w:rFonts w:hint="eastAsia"/>
        </w:rPr>
        <w:t>通过形式建模对单线程执行器进行响应时间分析</w:t>
      </w:r>
      <w:r>
        <w:rPr>
          <w:rFonts w:hint="eastAsia"/>
        </w:rPr>
        <w:t>，并</w:t>
      </w:r>
      <w:r w:rsidRPr="001D0FC9">
        <w:rPr>
          <w:rFonts w:hint="eastAsia"/>
        </w:rPr>
        <w:t>提出优化响应时间的优先级分配策略</w:t>
      </w:r>
      <w:r>
        <w:rPr>
          <w:rFonts w:hint="eastAsia"/>
        </w:rPr>
        <w:t>。</w:t>
      </w:r>
      <w:r>
        <w:rPr>
          <w:rFonts w:hint="eastAsia"/>
        </w:rPr>
        <w:t>Jiang</w:t>
      </w:r>
      <w:r w:rsidR="00F83C9E">
        <w:rPr>
          <w:rFonts w:hint="eastAsia"/>
        </w:rPr>
        <w:t>[9]</w:t>
      </w:r>
      <w:r>
        <w:rPr>
          <w:rFonts w:hint="eastAsia"/>
        </w:rPr>
        <w:t>等人</w:t>
      </w:r>
      <w:r w:rsidRPr="00EF0D91">
        <w:rPr>
          <w:rFonts w:hint="eastAsia"/>
        </w:rPr>
        <w:t>研究</w:t>
      </w:r>
      <w:r w:rsidRPr="00EF0D91">
        <w:rPr>
          <w:rFonts w:hint="eastAsia"/>
        </w:rPr>
        <w:t>ROS 2</w:t>
      </w:r>
      <w:r w:rsidRPr="00EF0D91">
        <w:rPr>
          <w:rFonts w:hint="eastAsia"/>
        </w:rPr>
        <w:t>中多线程执行器的实时调度和分析</w:t>
      </w:r>
      <w:r>
        <w:rPr>
          <w:rFonts w:hint="eastAsia"/>
        </w:rPr>
        <w:t>，并</w:t>
      </w:r>
      <w:r w:rsidRPr="00EF0D91">
        <w:rPr>
          <w:rFonts w:hint="eastAsia"/>
        </w:rPr>
        <w:t>提出多线程执行器调度模型的形式化描述，</w:t>
      </w:r>
      <w:r>
        <w:rPr>
          <w:rFonts w:hint="eastAsia"/>
        </w:rPr>
        <w:t>从而在多线程执行器上</w:t>
      </w:r>
      <w:r w:rsidRPr="00EF0D91">
        <w:rPr>
          <w:rFonts w:hint="eastAsia"/>
        </w:rPr>
        <w:t>开发</w:t>
      </w:r>
      <w:r>
        <w:rPr>
          <w:rFonts w:hint="eastAsia"/>
        </w:rPr>
        <w:t>任务</w:t>
      </w:r>
      <w:r w:rsidRPr="00EF0D91">
        <w:rPr>
          <w:rFonts w:hint="eastAsia"/>
        </w:rPr>
        <w:t>链</w:t>
      </w:r>
      <w:r>
        <w:rPr>
          <w:rFonts w:hint="eastAsia"/>
        </w:rPr>
        <w:t>执行</w:t>
      </w:r>
      <w:r w:rsidRPr="00EF0D91">
        <w:rPr>
          <w:rFonts w:hint="eastAsia"/>
        </w:rPr>
        <w:t>的响应时间分析技术。</w:t>
      </w:r>
      <w:r w:rsidRPr="00EF0D91">
        <w:rPr>
          <w:rFonts w:hint="eastAsia"/>
        </w:rPr>
        <w:t xml:space="preserve">Choi </w:t>
      </w:r>
      <w:r w:rsidR="00F83C9E">
        <w:rPr>
          <w:rFonts w:hint="eastAsia"/>
        </w:rPr>
        <w:t>[1</w:t>
      </w:r>
      <w:r w:rsidR="00357B99">
        <w:rPr>
          <w:rFonts w:hint="eastAsia"/>
        </w:rPr>
        <w:t>0]</w:t>
      </w:r>
      <w:r w:rsidRPr="00EF0D91">
        <w:rPr>
          <w:rFonts w:hint="eastAsia"/>
        </w:rPr>
        <w:t>等人在最近的研究中</w:t>
      </w:r>
      <w:r>
        <w:rPr>
          <w:rFonts w:hint="eastAsia"/>
        </w:rPr>
        <w:t>，使用单线程执行器时，</w:t>
      </w:r>
      <w:r w:rsidRPr="00EF0D91">
        <w:rPr>
          <w:rFonts w:hint="eastAsia"/>
        </w:rPr>
        <w:t>为</w:t>
      </w:r>
      <w:r>
        <w:rPr>
          <w:rFonts w:hint="eastAsia"/>
        </w:rPr>
        <w:t>ROS 2</w:t>
      </w:r>
      <w:r w:rsidRPr="00EF0D91">
        <w:rPr>
          <w:rFonts w:hint="eastAsia"/>
        </w:rPr>
        <w:t>框架提出一种</w:t>
      </w:r>
      <w:r>
        <w:rPr>
          <w:rFonts w:hint="eastAsia"/>
        </w:rPr>
        <w:t>新颖</w:t>
      </w:r>
      <w:r w:rsidRPr="00EF0D91">
        <w:rPr>
          <w:rFonts w:hint="eastAsia"/>
        </w:rPr>
        <w:t>的优先级驱动的</w:t>
      </w:r>
      <w:r>
        <w:rPr>
          <w:rFonts w:hint="eastAsia"/>
        </w:rPr>
        <w:t>任务</w:t>
      </w:r>
      <w:r w:rsidRPr="00EF0D91">
        <w:rPr>
          <w:rFonts w:hint="eastAsia"/>
        </w:rPr>
        <w:t>链感知调度程序，并为</w:t>
      </w:r>
      <w:r>
        <w:rPr>
          <w:rFonts w:hint="eastAsia"/>
        </w:rPr>
        <w:t>所</w:t>
      </w:r>
      <w:r w:rsidRPr="00EF0D91">
        <w:rPr>
          <w:rFonts w:hint="eastAsia"/>
        </w:rPr>
        <w:t>提出的调度程序</w:t>
      </w:r>
      <w:r>
        <w:rPr>
          <w:rFonts w:hint="eastAsia"/>
        </w:rPr>
        <w:t>提供</w:t>
      </w:r>
      <w:r w:rsidRPr="00EF0D91">
        <w:rPr>
          <w:rFonts w:hint="eastAsia"/>
        </w:rPr>
        <w:t>端到端的延迟分析。</w:t>
      </w:r>
      <w:r>
        <w:rPr>
          <w:rFonts w:hint="eastAsia"/>
        </w:rPr>
        <w:t>此外，他们</w:t>
      </w:r>
      <w:r>
        <w:rPr>
          <w:rFonts w:hint="eastAsia"/>
        </w:rPr>
        <w:lastRenderedPageBreak/>
        <w:t>接着</w:t>
      </w:r>
      <w:r w:rsidRPr="000C74C5">
        <w:rPr>
          <w:rFonts w:hint="eastAsia"/>
        </w:rPr>
        <w:t>提出一个针对在</w:t>
      </w:r>
      <w:r>
        <w:rPr>
          <w:rFonts w:hint="eastAsia"/>
        </w:rPr>
        <w:t>ROS 2</w:t>
      </w:r>
      <w:r>
        <w:rPr>
          <w:rFonts w:hint="eastAsia"/>
        </w:rPr>
        <w:t>种</w:t>
      </w:r>
      <w:r w:rsidRPr="000C74C5">
        <w:rPr>
          <w:rFonts w:hint="eastAsia"/>
        </w:rPr>
        <w:t>多线程执行器上运行的</w:t>
      </w:r>
      <w:r>
        <w:rPr>
          <w:rFonts w:hint="eastAsia"/>
        </w:rPr>
        <w:t>任务</w:t>
      </w:r>
      <w:r w:rsidRPr="000C74C5">
        <w:rPr>
          <w:rFonts w:hint="eastAsia"/>
        </w:rPr>
        <w:t>链的综合响应时间分析框架</w:t>
      </w:r>
      <w:r w:rsidR="00357B99">
        <w:rPr>
          <w:rFonts w:hint="eastAsia"/>
        </w:rPr>
        <w:t>[11]</w:t>
      </w:r>
      <w:r w:rsidRPr="000C74C5">
        <w:rPr>
          <w:rFonts w:hint="eastAsia"/>
        </w:rPr>
        <w:t>。</w:t>
      </w:r>
      <w:r>
        <w:rPr>
          <w:rFonts w:hint="eastAsia"/>
        </w:rPr>
        <w:t>近期，</w:t>
      </w:r>
      <w:r w:rsidRPr="000C74C5">
        <w:rPr>
          <w:rFonts w:hint="eastAsia"/>
        </w:rPr>
        <w:t>Liu</w:t>
      </w:r>
      <w:r w:rsidR="00F83C9E">
        <w:rPr>
          <w:rFonts w:hint="eastAsia"/>
        </w:rPr>
        <w:t>[1</w:t>
      </w:r>
      <w:r w:rsidR="00357B99">
        <w:rPr>
          <w:rFonts w:hint="eastAsia"/>
        </w:rPr>
        <w:t>2</w:t>
      </w:r>
      <w:r w:rsidR="00F83C9E">
        <w:rPr>
          <w:rFonts w:hint="eastAsia"/>
        </w:rPr>
        <w:t>]</w:t>
      </w:r>
      <w:r w:rsidRPr="000C74C5">
        <w:rPr>
          <w:rFonts w:hint="eastAsia"/>
        </w:rPr>
        <w:t>等人为</w:t>
      </w:r>
      <w:r>
        <w:rPr>
          <w:rFonts w:hint="eastAsia"/>
        </w:rPr>
        <w:t>ROS 2</w:t>
      </w:r>
      <w:r>
        <w:rPr>
          <w:rFonts w:hint="eastAsia"/>
        </w:rPr>
        <w:t>提</w:t>
      </w:r>
      <w:r w:rsidRPr="000C74C5">
        <w:rPr>
          <w:rFonts w:hint="eastAsia"/>
        </w:rPr>
        <w:t>出一种名为</w:t>
      </w:r>
      <w:r w:rsidRPr="000C74C5">
        <w:rPr>
          <w:rFonts w:hint="eastAsia"/>
        </w:rPr>
        <w:t xml:space="preserve"> RTeX </w:t>
      </w:r>
      <w:r w:rsidRPr="000C74C5">
        <w:rPr>
          <w:rFonts w:hint="eastAsia"/>
        </w:rPr>
        <w:t>的新型</w:t>
      </w:r>
      <w:r>
        <w:rPr>
          <w:rFonts w:hint="eastAsia"/>
        </w:rPr>
        <w:t>无锁化的</w:t>
      </w:r>
      <w:r w:rsidRPr="000C74C5">
        <w:rPr>
          <w:rFonts w:hint="eastAsia"/>
        </w:rPr>
        <w:t>多线程执行器，以提高系统在运行时效率和时序可预测性方面的性能。</w:t>
      </w:r>
    </w:p>
    <w:p w14:paraId="4F73FD8D" w14:textId="36FD84D4" w:rsidR="005C1B16" w:rsidRDefault="005C1B16" w:rsidP="005C1B16">
      <w:pPr>
        <w:pStyle w:val="a9"/>
        <w:numPr>
          <w:ilvl w:val="0"/>
          <w:numId w:val="1"/>
        </w:numPr>
        <w:ind w:firstLineChars="0"/>
      </w:pPr>
      <w:r>
        <w:rPr>
          <w:rFonts w:hint="eastAsia"/>
        </w:rPr>
        <w:t>R</w:t>
      </w:r>
      <w:r w:rsidR="00AD5AFA">
        <w:rPr>
          <w:rFonts w:hint="eastAsia"/>
        </w:rPr>
        <w:t>OS 2</w:t>
      </w:r>
      <w:r w:rsidR="00AD5AFA">
        <w:rPr>
          <w:rFonts w:hint="eastAsia"/>
        </w:rPr>
        <w:t>执行器的</w:t>
      </w:r>
      <w:r w:rsidR="004A2E7E">
        <w:rPr>
          <w:rFonts w:hint="eastAsia"/>
        </w:rPr>
        <w:t>评估</w:t>
      </w:r>
      <w:r w:rsidR="00117980">
        <w:rPr>
          <w:rFonts w:hint="eastAsia"/>
        </w:rPr>
        <w:t>测试</w:t>
      </w:r>
    </w:p>
    <w:p w14:paraId="31AD91BB" w14:textId="2AAEFE71" w:rsidR="00AD5AFA" w:rsidRDefault="002F6069" w:rsidP="0039275B">
      <w:pPr>
        <w:ind w:firstLine="480"/>
      </w:pPr>
      <w:r>
        <w:rPr>
          <w:rFonts w:hint="eastAsia"/>
        </w:rPr>
        <w:t>ROS 2</w:t>
      </w:r>
      <w:r>
        <w:rPr>
          <w:rFonts w:hint="eastAsia"/>
        </w:rPr>
        <w:t>支持单线程执行器与多线程执行器，</w:t>
      </w:r>
      <w:r w:rsidR="00117980">
        <w:rPr>
          <w:rFonts w:hint="eastAsia"/>
        </w:rPr>
        <w:t>当</w:t>
      </w:r>
      <w:r>
        <w:rPr>
          <w:rFonts w:hint="eastAsia"/>
        </w:rPr>
        <w:t>ROS 2</w:t>
      </w:r>
      <w:r>
        <w:rPr>
          <w:rFonts w:hint="eastAsia"/>
        </w:rPr>
        <w:t>系统中注册</w:t>
      </w:r>
      <w:r w:rsidR="00117980">
        <w:rPr>
          <w:rFonts w:hint="eastAsia"/>
        </w:rPr>
        <w:t>对应多条任务链的多个回调函数</w:t>
      </w:r>
      <w:r>
        <w:rPr>
          <w:rFonts w:hint="eastAsia"/>
        </w:rPr>
        <w:t>时，</w:t>
      </w:r>
      <w:r w:rsidR="00117980">
        <w:rPr>
          <w:rFonts w:hint="eastAsia"/>
        </w:rPr>
        <w:t>回调函数的优先级分配与回调函数组的线程绑定会对任务链的端到端延迟造成干扰，而任务链的端到端延迟是评估系统实时性能的重要衡量因素。</w:t>
      </w:r>
      <w:r w:rsidR="00AD5AFA">
        <w:rPr>
          <w:rFonts w:hint="eastAsia"/>
        </w:rPr>
        <w:t>本实验的目标在于</w:t>
      </w:r>
      <w:r w:rsidR="0016764A">
        <w:rPr>
          <w:rFonts w:hint="eastAsia"/>
        </w:rPr>
        <w:t>评估</w:t>
      </w:r>
      <w:r w:rsidR="00117980">
        <w:rPr>
          <w:rFonts w:hint="eastAsia"/>
        </w:rPr>
        <w:t>与测试使用</w:t>
      </w:r>
      <w:r w:rsidR="0016764A">
        <w:rPr>
          <w:rFonts w:hint="eastAsia"/>
        </w:rPr>
        <w:t>单线程执行器、多线程执行器以及多个单线程执行器</w:t>
      </w:r>
      <w:r w:rsidR="00117980">
        <w:rPr>
          <w:rFonts w:hint="eastAsia"/>
        </w:rPr>
        <w:t>时任务链端到端延迟</w:t>
      </w:r>
      <w:r w:rsidR="0016764A">
        <w:rPr>
          <w:rFonts w:hint="eastAsia"/>
        </w:rPr>
        <w:t>的</w:t>
      </w:r>
      <w:r w:rsidR="00117980">
        <w:rPr>
          <w:rFonts w:hint="eastAsia"/>
        </w:rPr>
        <w:t>不同，从而研究与分析不同类型执行器对于系统实时性能的影响</w:t>
      </w:r>
      <w:r w:rsidR="0016764A">
        <w:rPr>
          <w:rFonts w:hint="eastAsia"/>
        </w:rPr>
        <w:t>。</w:t>
      </w:r>
    </w:p>
    <w:p w14:paraId="4F65A57A" w14:textId="17173C65" w:rsidR="00283B15" w:rsidRDefault="00117980" w:rsidP="0039275B">
      <w:pPr>
        <w:ind w:firstLine="480"/>
      </w:pPr>
      <w:r>
        <w:rPr>
          <w:rFonts w:hint="eastAsia"/>
        </w:rPr>
        <w:t>本实验在</w:t>
      </w:r>
      <w:r>
        <w:rPr>
          <w:rFonts w:hint="eastAsia"/>
        </w:rPr>
        <w:t>ROS 2</w:t>
      </w:r>
      <w:r>
        <w:rPr>
          <w:rFonts w:hint="eastAsia"/>
        </w:rPr>
        <w:t>系统中注册三条任务链，每条任务链中由三个回调函数组成</w:t>
      </w:r>
      <w:r w:rsidR="00283B15">
        <w:rPr>
          <w:rFonts w:hint="eastAsia"/>
        </w:rPr>
        <w:t>，如图所示，其中，</w:t>
      </w:r>
      <w:r w:rsidR="00D41B54">
        <w:rPr>
          <w:rFonts w:hint="eastAsia"/>
        </w:rPr>
        <w:t>三条任务链中的九个回调函数分别编号</w:t>
      </w:r>
      <w:r w:rsidR="00D41B54">
        <w:rPr>
          <w:rFonts w:hint="eastAsia"/>
        </w:rPr>
        <w:t>1</w:t>
      </w:r>
      <w:r w:rsidR="00D41B54">
        <w:rPr>
          <w:rFonts w:hint="eastAsia"/>
        </w:rPr>
        <w:t>至</w:t>
      </w:r>
      <w:r w:rsidR="00D41B54">
        <w:rPr>
          <w:rFonts w:hint="eastAsia"/>
        </w:rPr>
        <w:t>9</w:t>
      </w:r>
      <w:r w:rsidR="00D41B54">
        <w:rPr>
          <w:rFonts w:hint="eastAsia"/>
        </w:rPr>
        <w:t>，并且</w:t>
      </w:r>
      <w:r w:rsidR="00283B15">
        <w:rPr>
          <w:rFonts w:hint="eastAsia"/>
        </w:rPr>
        <w:t>每条任务链的第一个回调函数是由时间触发的定时器，其余两个回调函数是由事件触发的订阅者</w:t>
      </w:r>
      <w:r w:rsidR="00D41B54">
        <w:rPr>
          <w:rFonts w:hint="eastAsia"/>
        </w:rPr>
        <w:t>。</w:t>
      </w:r>
    </w:p>
    <w:p w14:paraId="11CB9509" w14:textId="73716C49" w:rsidR="00283B15" w:rsidRDefault="00A67857" w:rsidP="00283B15">
      <w:pPr>
        <w:spacing w:line="240" w:lineRule="auto"/>
        <w:ind w:firstLineChars="0" w:firstLine="0"/>
        <w:jc w:val="center"/>
      </w:pPr>
      <w:r>
        <w:rPr>
          <w:noProof/>
        </w:rPr>
        <w:object w:dxaOrig="4410" w:dyaOrig="1980" w14:anchorId="41477F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20.25pt;height:98.95pt;mso-width-percent:0;mso-height-percent:0;mso-width-percent:0;mso-height-percent:0" o:ole="">
            <v:imagedata r:id="rId5" o:title=""/>
          </v:shape>
          <o:OLEObject Type="Embed" ProgID="Visio.Drawing.15" ShapeID="_x0000_i1025" DrawAspect="Content" ObjectID="_1778508272" r:id="rId6"/>
        </w:object>
      </w:r>
    </w:p>
    <w:p w14:paraId="158B2A4D" w14:textId="579618E1" w:rsidR="00117980" w:rsidRDefault="00283B15" w:rsidP="0039275B">
      <w:pPr>
        <w:ind w:firstLine="480"/>
      </w:pPr>
      <w:r>
        <w:rPr>
          <w:rFonts w:hint="eastAsia"/>
        </w:rPr>
        <w:t>在</w:t>
      </w:r>
      <w:r w:rsidR="00117980">
        <w:rPr>
          <w:rFonts w:hint="eastAsia"/>
        </w:rPr>
        <w:t>下列六组配置</w:t>
      </w:r>
      <w:r>
        <w:rPr>
          <w:rFonts w:hint="eastAsia"/>
        </w:rPr>
        <w:t>的情况下，</w:t>
      </w:r>
      <w:r w:rsidR="0039275B">
        <w:rPr>
          <w:rFonts w:hint="eastAsia"/>
        </w:rPr>
        <w:t>本实验测试</w:t>
      </w:r>
      <w:r>
        <w:rPr>
          <w:rFonts w:hint="eastAsia"/>
        </w:rPr>
        <w:t>三条任务链的端到端延迟的变化情况</w:t>
      </w:r>
      <w:r w:rsidR="0039275B">
        <w:rPr>
          <w:rFonts w:hint="eastAsia"/>
        </w:rPr>
        <w:t>：</w:t>
      </w:r>
    </w:p>
    <w:p w14:paraId="175D01E1" w14:textId="109C08F6" w:rsidR="00117980" w:rsidRDefault="00D41B54" w:rsidP="00DA4B52">
      <w:pPr>
        <w:pStyle w:val="a9"/>
        <w:numPr>
          <w:ilvl w:val="0"/>
          <w:numId w:val="2"/>
        </w:numPr>
        <w:ind w:firstLineChars="0"/>
      </w:pPr>
      <w:r>
        <w:rPr>
          <w:rFonts w:hint="eastAsia"/>
        </w:rPr>
        <w:t>九个回调函数全部加入</w:t>
      </w:r>
      <w:r w:rsidR="0039275B">
        <w:rPr>
          <w:rFonts w:hint="eastAsia"/>
        </w:rPr>
        <w:t>一个</w:t>
      </w:r>
      <w:r>
        <w:rPr>
          <w:rFonts w:hint="eastAsia"/>
        </w:rPr>
        <w:t>单线程执行器中</w:t>
      </w:r>
      <w:r w:rsidR="007731C1">
        <w:rPr>
          <w:rFonts w:hint="eastAsia"/>
        </w:rPr>
        <w:t>（</w:t>
      </w:r>
      <w:r w:rsidR="007731C1">
        <w:rPr>
          <w:rFonts w:hint="eastAsia"/>
        </w:rPr>
        <w:t>SingleThread</w:t>
      </w:r>
      <w:r w:rsidR="007731C1">
        <w:rPr>
          <w:rFonts w:hint="eastAsia"/>
        </w:rPr>
        <w:t>）</w:t>
      </w:r>
      <w:r>
        <w:rPr>
          <w:rFonts w:hint="eastAsia"/>
        </w:rPr>
        <w:t>；</w:t>
      </w:r>
      <w:r w:rsidR="00DA4B52" w:rsidRPr="00937D91">
        <w:rPr>
          <w:rFonts w:hint="eastAsia"/>
          <w:color w:val="000000" w:themeColor="text1"/>
        </w:rPr>
        <w:t>回调顺序是</w:t>
      </w:r>
      <w:r w:rsidR="00DA4B52">
        <w:rPr>
          <w:rFonts w:hint="eastAsia"/>
        </w:rPr>
        <w:t>{1,2,3</w:t>
      </w:r>
      <w:r w:rsidR="00DA4B52">
        <w:t>,4,5,6,7,8,9</w:t>
      </w:r>
      <w:r w:rsidR="00DA4B52">
        <w:rPr>
          <w:rFonts w:hint="eastAsia"/>
        </w:rPr>
        <w:t>}</w:t>
      </w:r>
      <w:r w:rsidR="00DA4B52">
        <w:rPr>
          <w:rFonts w:hint="eastAsia"/>
        </w:rPr>
        <w:t>。</w:t>
      </w:r>
    </w:p>
    <w:p w14:paraId="719B017E" w14:textId="7F9D205A" w:rsidR="00D41B54" w:rsidRDefault="00D41B54" w:rsidP="00DA4B52">
      <w:pPr>
        <w:pStyle w:val="a9"/>
        <w:numPr>
          <w:ilvl w:val="0"/>
          <w:numId w:val="2"/>
        </w:numPr>
        <w:ind w:firstLineChars="0"/>
      </w:pPr>
      <w:r>
        <w:rPr>
          <w:rFonts w:hint="eastAsia"/>
        </w:rPr>
        <w:t>九个回调函数全部加入</w:t>
      </w:r>
      <w:r w:rsidR="0039275B">
        <w:rPr>
          <w:rFonts w:hint="eastAsia"/>
        </w:rPr>
        <w:t>一个</w:t>
      </w:r>
      <w:r>
        <w:rPr>
          <w:rFonts w:hint="eastAsia"/>
        </w:rPr>
        <w:t>多线程执行器中，</w:t>
      </w:r>
      <w:r w:rsidR="0039275B">
        <w:rPr>
          <w:rFonts w:hint="eastAsia"/>
        </w:rPr>
        <w:t>并且</w:t>
      </w:r>
      <w:r w:rsidR="004A704D">
        <w:rPr>
          <w:rFonts w:hint="eastAsia"/>
        </w:rPr>
        <w:t>多线程执行器的线程数目为</w:t>
      </w:r>
      <w:r w:rsidR="0039275B">
        <w:rPr>
          <w:rFonts w:hint="eastAsia"/>
        </w:rPr>
        <w:t>三</w:t>
      </w:r>
      <w:r w:rsidR="007731C1">
        <w:rPr>
          <w:rFonts w:hint="eastAsia"/>
        </w:rPr>
        <w:t>（</w:t>
      </w:r>
      <w:r w:rsidR="007731C1">
        <w:rPr>
          <w:rFonts w:hint="eastAsia"/>
        </w:rPr>
        <w:t>MultiThread</w:t>
      </w:r>
      <w:r w:rsidR="007731C1">
        <w:rPr>
          <w:rFonts w:hint="eastAsia"/>
        </w:rPr>
        <w:t>）</w:t>
      </w:r>
      <w:r w:rsidR="004A704D">
        <w:rPr>
          <w:rFonts w:hint="eastAsia"/>
        </w:rPr>
        <w:t>；</w:t>
      </w:r>
      <w:r w:rsidR="00DA4B52" w:rsidRPr="00622048">
        <w:rPr>
          <w:rFonts w:hint="eastAsia"/>
          <w:color w:val="000000" w:themeColor="text1"/>
        </w:rPr>
        <w:t>回调顺序是</w:t>
      </w:r>
      <w:r w:rsidR="00DA4B52">
        <w:rPr>
          <w:rFonts w:hint="eastAsia"/>
        </w:rPr>
        <w:t>{1,2,3</w:t>
      </w:r>
      <w:r w:rsidR="00DA4B52">
        <w:t>,4,5,6,7,8,9</w:t>
      </w:r>
      <w:r w:rsidR="00DA4B52">
        <w:rPr>
          <w:rFonts w:hint="eastAsia"/>
        </w:rPr>
        <w:t>}</w:t>
      </w:r>
      <w:r w:rsidR="00DA4B52">
        <w:rPr>
          <w:rFonts w:hint="eastAsia"/>
        </w:rPr>
        <w:t>。</w:t>
      </w:r>
    </w:p>
    <w:p w14:paraId="3E491FEE" w14:textId="25143B4F" w:rsidR="004A704D" w:rsidRDefault="004A704D" w:rsidP="004A704D">
      <w:pPr>
        <w:pStyle w:val="a9"/>
        <w:numPr>
          <w:ilvl w:val="0"/>
          <w:numId w:val="2"/>
        </w:numPr>
        <w:ind w:firstLineChars="0"/>
      </w:pPr>
      <w:r>
        <w:rPr>
          <w:rFonts w:hint="eastAsia"/>
        </w:rPr>
        <w:t>将九个回调函数分成三组，</w:t>
      </w:r>
      <w:r w:rsidR="00DA4B52" w:rsidRPr="00622048">
        <w:rPr>
          <w:rFonts w:hint="eastAsia"/>
          <w:color w:val="000000" w:themeColor="text1"/>
        </w:rPr>
        <w:t>回调顺序</w:t>
      </w:r>
      <w:r>
        <w:rPr>
          <w:rFonts w:hint="eastAsia"/>
        </w:rPr>
        <w:t>分别是</w:t>
      </w:r>
      <w:r>
        <w:rPr>
          <w:rFonts w:hint="eastAsia"/>
        </w:rPr>
        <w:t>{1,2,3}</w:t>
      </w:r>
      <w:r>
        <w:rPr>
          <w:rFonts w:hint="eastAsia"/>
        </w:rPr>
        <w:t>、</w:t>
      </w:r>
      <w:r>
        <w:rPr>
          <w:rFonts w:hint="eastAsia"/>
        </w:rPr>
        <w:t>{4,5,6}</w:t>
      </w:r>
      <w:r>
        <w:rPr>
          <w:rFonts w:hint="eastAsia"/>
        </w:rPr>
        <w:t>与</w:t>
      </w:r>
      <w:r>
        <w:rPr>
          <w:rFonts w:hint="eastAsia"/>
        </w:rPr>
        <w:t>{7,8,9}</w:t>
      </w:r>
      <w:r>
        <w:rPr>
          <w:rFonts w:hint="eastAsia"/>
        </w:rPr>
        <w:t>，每个回调函数组加入一个单线程执行器中</w:t>
      </w:r>
      <w:r w:rsidR="007731C1">
        <w:rPr>
          <w:rFonts w:hint="eastAsia"/>
        </w:rPr>
        <w:t>（</w:t>
      </w:r>
      <w:r w:rsidR="007731C1">
        <w:rPr>
          <w:rFonts w:hint="eastAsia"/>
        </w:rPr>
        <w:t>MultiExecutor1</w:t>
      </w:r>
      <w:r w:rsidR="007731C1">
        <w:rPr>
          <w:rFonts w:hint="eastAsia"/>
        </w:rPr>
        <w:t>）</w:t>
      </w:r>
      <w:r>
        <w:rPr>
          <w:rFonts w:hint="eastAsia"/>
        </w:rPr>
        <w:t>；</w:t>
      </w:r>
    </w:p>
    <w:p w14:paraId="29E385EE" w14:textId="143411E7" w:rsidR="00532B93" w:rsidRPr="00117980" w:rsidRDefault="00532B93" w:rsidP="00532B93">
      <w:pPr>
        <w:pStyle w:val="a9"/>
        <w:numPr>
          <w:ilvl w:val="0"/>
          <w:numId w:val="2"/>
        </w:numPr>
        <w:ind w:firstLineChars="0"/>
      </w:pPr>
      <w:r>
        <w:rPr>
          <w:rFonts w:hint="eastAsia"/>
        </w:rPr>
        <w:t>将九个回调函数分成三组，</w:t>
      </w:r>
      <w:r w:rsidR="00DA4B52" w:rsidRPr="00622048">
        <w:rPr>
          <w:rFonts w:hint="eastAsia"/>
          <w:color w:val="000000" w:themeColor="text1"/>
        </w:rPr>
        <w:t>回调顺序</w:t>
      </w:r>
      <w:r>
        <w:rPr>
          <w:rFonts w:hint="eastAsia"/>
        </w:rPr>
        <w:t>分别是</w:t>
      </w:r>
      <w:r>
        <w:rPr>
          <w:rFonts w:hint="eastAsia"/>
        </w:rPr>
        <w:t>{1,5,9}</w:t>
      </w:r>
      <w:r>
        <w:rPr>
          <w:rFonts w:hint="eastAsia"/>
        </w:rPr>
        <w:t>、</w:t>
      </w:r>
      <w:r>
        <w:rPr>
          <w:rFonts w:hint="eastAsia"/>
        </w:rPr>
        <w:t>{2,6,7}</w:t>
      </w:r>
      <w:r>
        <w:rPr>
          <w:rFonts w:hint="eastAsia"/>
        </w:rPr>
        <w:t>与</w:t>
      </w:r>
      <w:r>
        <w:rPr>
          <w:rFonts w:hint="eastAsia"/>
        </w:rPr>
        <w:t>{3,4,8}</w:t>
      </w:r>
      <w:r>
        <w:rPr>
          <w:rFonts w:hint="eastAsia"/>
        </w:rPr>
        <w:t>，每个回调函数组加入一个单线程执行器中</w:t>
      </w:r>
      <w:r w:rsidR="007731C1">
        <w:rPr>
          <w:rFonts w:hint="eastAsia"/>
        </w:rPr>
        <w:t>（</w:t>
      </w:r>
      <w:r w:rsidR="007731C1">
        <w:rPr>
          <w:rFonts w:hint="eastAsia"/>
        </w:rPr>
        <w:t>MultiExecutor2</w:t>
      </w:r>
      <w:r w:rsidR="007731C1">
        <w:rPr>
          <w:rFonts w:hint="eastAsia"/>
        </w:rPr>
        <w:t>）</w:t>
      </w:r>
      <w:r>
        <w:rPr>
          <w:rFonts w:hint="eastAsia"/>
        </w:rPr>
        <w:t>；</w:t>
      </w:r>
    </w:p>
    <w:p w14:paraId="2CD22A6A" w14:textId="2C9F9A58" w:rsidR="004A704D" w:rsidRDefault="004A704D" w:rsidP="004A704D">
      <w:pPr>
        <w:pStyle w:val="a9"/>
        <w:numPr>
          <w:ilvl w:val="0"/>
          <w:numId w:val="2"/>
        </w:numPr>
        <w:ind w:firstLineChars="0"/>
      </w:pPr>
      <w:r>
        <w:rPr>
          <w:rFonts w:hint="eastAsia"/>
        </w:rPr>
        <w:t>将九个回调函数分成三组，</w:t>
      </w:r>
      <w:r w:rsidR="00DA4B52" w:rsidRPr="00622048">
        <w:rPr>
          <w:rFonts w:hint="eastAsia"/>
          <w:color w:val="000000" w:themeColor="text1"/>
        </w:rPr>
        <w:t>回调顺序</w:t>
      </w:r>
      <w:r>
        <w:rPr>
          <w:rFonts w:hint="eastAsia"/>
        </w:rPr>
        <w:t>分别是</w:t>
      </w:r>
      <w:r>
        <w:rPr>
          <w:rFonts w:hint="eastAsia"/>
        </w:rPr>
        <w:t>{1,4,7}</w:t>
      </w:r>
      <w:r>
        <w:rPr>
          <w:rFonts w:hint="eastAsia"/>
        </w:rPr>
        <w:t>、</w:t>
      </w:r>
      <w:r>
        <w:rPr>
          <w:rFonts w:hint="eastAsia"/>
        </w:rPr>
        <w:t>{2,5,8}</w:t>
      </w:r>
      <w:r>
        <w:rPr>
          <w:rFonts w:hint="eastAsia"/>
        </w:rPr>
        <w:t>与</w:t>
      </w:r>
      <w:r>
        <w:rPr>
          <w:rFonts w:hint="eastAsia"/>
        </w:rPr>
        <w:t>{3,6,9}</w:t>
      </w:r>
      <w:r>
        <w:rPr>
          <w:rFonts w:hint="eastAsia"/>
        </w:rPr>
        <w:t>，每个回调函数组加入一个单线程执行器中</w:t>
      </w:r>
      <w:r w:rsidR="007731C1">
        <w:rPr>
          <w:rFonts w:hint="eastAsia"/>
        </w:rPr>
        <w:t>（</w:t>
      </w:r>
      <w:r w:rsidR="007731C1">
        <w:rPr>
          <w:rFonts w:hint="eastAsia"/>
        </w:rPr>
        <w:t>MultiExecutor3</w:t>
      </w:r>
      <w:r w:rsidR="007731C1">
        <w:rPr>
          <w:rFonts w:hint="eastAsia"/>
        </w:rPr>
        <w:t>）</w:t>
      </w:r>
      <w:r>
        <w:rPr>
          <w:rFonts w:hint="eastAsia"/>
        </w:rPr>
        <w:t>；</w:t>
      </w:r>
    </w:p>
    <w:p w14:paraId="38D96424" w14:textId="21EDE98C" w:rsidR="004A704D" w:rsidRDefault="004A704D" w:rsidP="004A704D">
      <w:pPr>
        <w:pStyle w:val="a9"/>
        <w:numPr>
          <w:ilvl w:val="0"/>
          <w:numId w:val="2"/>
        </w:numPr>
        <w:ind w:firstLineChars="0"/>
      </w:pPr>
      <w:r>
        <w:rPr>
          <w:rFonts w:hint="eastAsia"/>
        </w:rPr>
        <w:lastRenderedPageBreak/>
        <w:t>将九个回调函数分成三组，分别是</w:t>
      </w:r>
      <w:r>
        <w:rPr>
          <w:rFonts w:hint="eastAsia"/>
        </w:rPr>
        <w:t>{1,4,7}</w:t>
      </w:r>
      <w:r>
        <w:rPr>
          <w:rFonts w:hint="eastAsia"/>
        </w:rPr>
        <w:t>、</w:t>
      </w:r>
      <w:r>
        <w:rPr>
          <w:rFonts w:hint="eastAsia"/>
        </w:rPr>
        <w:t>{8,5,2}</w:t>
      </w:r>
      <w:r>
        <w:rPr>
          <w:rFonts w:hint="eastAsia"/>
        </w:rPr>
        <w:t>与</w:t>
      </w:r>
      <w:r>
        <w:rPr>
          <w:rFonts w:hint="eastAsia"/>
        </w:rPr>
        <w:t>{9,6,3}</w:t>
      </w:r>
      <w:r>
        <w:rPr>
          <w:rFonts w:hint="eastAsia"/>
        </w:rPr>
        <w:t>，每个回调函数组加入一个单线程执行器中</w:t>
      </w:r>
      <w:r w:rsidR="007731C1">
        <w:rPr>
          <w:rFonts w:hint="eastAsia"/>
        </w:rPr>
        <w:t>（</w:t>
      </w:r>
      <w:r w:rsidR="007731C1">
        <w:rPr>
          <w:rFonts w:hint="eastAsia"/>
        </w:rPr>
        <w:t>MultiExecutor4</w:t>
      </w:r>
      <w:r w:rsidR="007731C1">
        <w:rPr>
          <w:rFonts w:hint="eastAsia"/>
        </w:rPr>
        <w:t>）</w:t>
      </w:r>
      <w:r w:rsidR="0097485A">
        <w:rPr>
          <w:rFonts w:hint="eastAsia"/>
        </w:rPr>
        <w:t>。</w:t>
      </w:r>
    </w:p>
    <w:p w14:paraId="13A39EAB" w14:textId="3D983C3F" w:rsidR="00A76CFF" w:rsidRDefault="007268C3" w:rsidP="00F364C9">
      <w:pPr>
        <w:ind w:firstLine="480"/>
      </w:pPr>
      <w:r>
        <w:rPr>
          <w:rFonts w:hint="eastAsia"/>
        </w:rPr>
        <w:t>本</w:t>
      </w:r>
      <w:r w:rsidRPr="007268C3">
        <w:rPr>
          <w:rFonts w:hint="eastAsia"/>
        </w:rPr>
        <w:t>实验是在一台服务器电脑上进行，该</w:t>
      </w:r>
      <w:r>
        <w:rPr>
          <w:rFonts w:hint="eastAsia"/>
        </w:rPr>
        <w:t>桌面</w:t>
      </w:r>
      <w:r>
        <w:rPr>
          <w:rFonts w:hint="eastAsia"/>
        </w:rPr>
        <w:t>PC</w:t>
      </w:r>
      <w:r>
        <w:rPr>
          <w:rFonts w:hint="eastAsia"/>
        </w:rPr>
        <w:t>配备</w:t>
      </w:r>
      <w:r w:rsidRPr="007268C3">
        <w:rPr>
          <w:rFonts w:hint="eastAsia"/>
        </w:rPr>
        <w:t xml:space="preserve"> 16 </w:t>
      </w:r>
      <w:r>
        <w:rPr>
          <w:rFonts w:hint="eastAsia"/>
        </w:rPr>
        <w:t>核</w:t>
      </w:r>
      <w:r w:rsidRPr="007268C3">
        <w:rPr>
          <w:rFonts w:hint="eastAsia"/>
        </w:rPr>
        <w:t>CPU</w:t>
      </w:r>
      <w:r w:rsidRPr="007268C3">
        <w:rPr>
          <w:rFonts w:hint="eastAsia"/>
        </w:rPr>
        <w:t>，运行频率固定为</w:t>
      </w:r>
      <w:r w:rsidRPr="007268C3">
        <w:rPr>
          <w:rFonts w:hint="eastAsia"/>
        </w:rPr>
        <w:t xml:space="preserve"> 1.20GHz</w:t>
      </w:r>
      <w:r w:rsidRPr="007268C3">
        <w:rPr>
          <w:rFonts w:hint="eastAsia"/>
        </w:rPr>
        <w:t>。每个</w:t>
      </w:r>
      <w:r w:rsidRPr="007268C3">
        <w:rPr>
          <w:rFonts w:hint="eastAsia"/>
        </w:rPr>
        <w:t xml:space="preserve"> CPU </w:t>
      </w:r>
      <w:r w:rsidRPr="007268C3">
        <w:rPr>
          <w:rFonts w:hint="eastAsia"/>
        </w:rPr>
        <w:t>有</w:t>
      </w:r>
      <w:r w:rsidRPr="007268C3">
        <w:rPr>
          <w:rFonts w:hint="eastAsia"/>
        </w:rPr>
        <w:t xml:space="preserve"> 16.5MB </w:t>
      </w:r>
      <w:r w:rsidRPr="007268C3">
        <w:rPr>
          <w:rFonts w:hint="eastAsia"/>
        </w:rPr>
        <w:t>缓存，系统配备</w:t>
      </w:r>
      <w:r w:rsidRPr="007268C3">
        <w:rPr>
          <w:rFonts w:hint="eastAsia"/>
        </w:rPr>
        <w:t xml:space="preserve"> 62.5GB DRAM</w:t>
      </w:r>
      <w:r w:rsidRPr="007268C3">
        <w:rPr>
          <w:rFonts w:hint="eastAsia"/>
        </w:rPr>
        <w:t>。</w:t>
      </w:r>
      <w:r>
        <w:rPr>
          <w:rFonts w:hint="eastAsia"/>
        </w:rPr>
        <w:t>本实验使用</w:t>
      </w:r>
      <w:r w:rsidRPr="007268C3">
        <w:rPr>
          <w:rFonts w:hint="eastAsia"/>
        </w:rPr>
        <w:t xml:space="preserve"> ROS 2 Humble </w:t>
      </w:r>
      <w:r w:rsidRPr="007268C3">
        <w:rPr>
          <w:rFonts w:hint="eastAsia"/>
        </w:rPr>
        <w:t>版本，并采用了默认服务质量（</w:t>
      </w:r>
      <w:r w:rsidRPr="007268C3">
        <w:rPr>
          <w:rFonts w:hint="eastAsia"/>
        </w:rPr>
        <w:t>QoS</w:t>
      </w:r>
      <w:r w:rsidRPr="007268C3">
        <w:rPr>
          <w:rFonts w:hint="eastAsia"/>
        </w:rPr>
        <w:t>）设置的进程内</w:t>
      </w:r>
      <w:r w:rsidRPr="007268C3">
        <w:rPr>
          <w:rFonts w:hint="eastAsia"/>
        </w:rPr>
        <w:t xml:space="preserve"> API</w:t>
      </w:r>
      <w:r w:rsidRPr="007268C3">
        <w:rPr>
          <w:rFonts w:hint="eastAsia"/>
        </w:rPr>
        <w:t>。</w:t>
      </w:r>
      <w:r w:rsidR="007426F6">
        <w:rPr>
          <w:rFonts w:hint="eastAsia"/>
        </w:rPr>
        <w:t>每个定时器回调函数的执行周期设置成</w:t>
      </w:r>
      <w:r w:rsidR="007426F6">
        <w:rPr>
          <w:rFonts w:hint="eastAsia"/>
        </w:rPr>
        <w:t>300ms</w:t>
      </w:r>
      <w:r w:rsidR="007426F6">
        <w:rPr>
          <w:rFonts w:hint="eastAsia"/>
        </w:rPr>
        <w:t>，每个回调函数的执行时间设置成</w:t>
      </w:r>
      <w:r w:rsidR="007426F6">
        <w:rPr>
          <w:rFonts w:hint="eastAsia"/>
        </w:rPr>
        <w:t>100ms</w:t>
      </w:r>
      <w:r w:rsidR="007426F6">
        <w:rPr>
          <w:rFonts w:hint="eastAsia"/>
        </w:rPr>
        <w:t>，</w:t>
      </w:r>
      <w:r w:rsidRPr="007268C3">
        <w:rPr>
          <w:rFonts w:hint="eastAsia"/>
        </w:rPr>
        <w:t>消息大小设置为</w:t>
      </w:r>
      <w:r w:rsidRPr="007268C3">
        <w:rPr>
          <w:rFonts w:hint="eastAsia"/>
        </w:rPr>
        <w:t xml:space="preserve"> 4 </w:t>
      </w:r>
      <w:r w:rsidRPr="007268C3">
        <w:rPr>
          <w:rFonts w:hint="eastAsia"/>
        </w:rPr>
        <w:t>字节，具体为</w:t>
      </w:r>
      <w:r w:rsidRPr="007268C3">
        <w:rPr>
          <w:rFonts w:hint="eastAsia"/>
        </w:rPr>
        <w:t xml:space="preserve"> Int32</w:t>
      </w:r>
      <w:r w:rsidRPr="007268C3">
        <w:rPr>
          <w:rFonts w:hint="eastAsia"/>
        </w:rPr>
        <w:t>，以确保将消息传输的开销降至最低。每个实验的运行时间</w:t>
      </w:r>
      <w:r>
        <w:rPr>
          <w:rFonts w:hint="eastAsia"/>
        </w:rPr>
        <w:t>超过五分钟</w:t>
      </w:r>
      <w:r w:rsidRPr="007268C3">
        <w:rPr>
          <w:rFonts w:hint="eastAsia"/>
        </w:rPr>
        <w:t>，为考虑初始化影响，前</w:t>
      </w:r>
      <w:r w:rsidRPr="007268C3">
        <w:rPr>
          <w:rFonts w:hint="eastAsia"/>
        </w:rPr>
        <w:t>50</w:t>
      </w:r>
      <w:r>
        <w:rPr>
          <w:rFonts w:hint="eastAsia"/>
        </w:rPr>
        <w:t>0</w:t>
      </w:r>
      <w:r>
        <w:rPr>
          <w:rFonts w:hint="eastAsia"/>
        </w:rPr>
        <w:t>个</w:t>
      </w:r>
      <w:r w:rsidRPr="007268C3">
        <w:rPr>
          <w:rFonts w:hint="eastAsia"/>
        </w:rPr>
        <w:t>样本被丢弃。</w:t>
      </w:r>
      <w:r>
        <w:rPr>
          <w:rFonts w:hint="eastAsia"/>
        </w:rPr>
        <w:t>在</w:t>
      </w:r>
      <w:r w:rsidR="00A76CFF">
        <w:rPr>
          <w:rFonts w:hint="eastAsia"/>
        </w:rPr>
        <w:t>不同的配置下，每条任务链的端到端延迟的变化情况如图所示</w:t>
      </w:r>
      <w:r w:rsidR="00F364C9">
        <w:rPr>
          <w:rFonts w:hint="eastAsia"/>
        </w:rPr>
        <w:t>：</w:t>
      </w:r>
    </w:p>
    <w:p w14:paraId="3C93A551" w14:textId="2D05DD65" w:rsidR="007731C1" w:rsidRDefault="007731C1" w:rsidP="007731C1">
      <w:pPr>
        <w:spacing w:line="240" w:lineRule="auto"/>
        <w:ind w:firstLineChars="0" w:firstLine="0"/>
      </w:pPr>
      <w:r>
        <w:rPr>
          <w:noProof/>
        </w:rPr>
        <w:drawing>
          <wp:inline distT="0" distB="0" distL="0" distR="0" wp14:anchorId="550B2A08" wp14:editId="35850CDC">
            <wp:extent cx="5400000" cy="3211004"/>
            <wp:effectExtent l="0" t="0" r="0" b="0"/>
            <wp:docPr id="1500117542" name="图片 1" descr="图表&#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117542" name="图片 1" descr="图表&#10;&#10;描述已自动生成"/>
                    <pic:cNvPicPr/>
                  </pic:nvPicPr>
                  <pic:blipFill>
                    <a:blip r:embed="rId7"/>
                    <a:stretch>
                      <a:fillRect/>
                    </a:stretch>
                  </pic:blipFill>
                  <pic:spPr>
                    <a:xfrm>
                      <a:off x="0" y="0"/>
                      <a:ext cx="5400000" cy="3211004"/>
                    </a:xfrm>
                    <a:prstGeom prst="rect">
                      <a:avLst/>
                    </a:prstGeom>
                  </pic:spPr>
                </pic:pic>
              </a:graphicData>
            </a:graphic>
          </wp:inline>
        </w:drawing>
      </w:r>
    </w:p>
    <w:p w14:paraId="749DD522" w14:textId="3C89C99B" w:rsidR="00A76CFF" w:rsidRDefault="00A76CFF" w:rsidP="00A76CFF">
      <w:pPr>
        <w:ind w:firstLine="480"/>
      </w:pPr>
      <w:r>
        <w:rPr>
          <w:rFonts w:hint="eastAsia"/>
        </w:rPr>
        <w:t>在不同的实验配置下，每条任务链的端到端延迟的更详细细节如下表所示</w:t>
      </w:r>
      <w:r>
        <w:rPr>
          <w:rFonts w:hint="eastAsia"/>
        </w:rPr>
        <w:t>,</w:t>
      </w:r>
      <w:r>
        <w:rPr>
          <w:rFonts w:hint="eastAsia"/>
        </w:rPr>
        <w:t>，其中，</w:t>
      </w:r>
      <w:r>
        <w:rPr>
          <w:rFonts w:hint="eastAsia"/>
        </w:rPr>
        <w:t>CPU</w:t>
      </w:r>
      <w:r>
        <w:rPr>
          <w:rFonts w:hint="eastAsia"/>
        </w:rPr>
        <w:t>利用率表示在</w:t>
      </w:r>
      <w:r>
        <w:rPr>
          <w:rFonts w:hint="eastAsia"/>
        </w:rPr>
        <w:t>ROS 2</w:t>
      </w:r>
      <w:r>
        <w:rPr>
          <w:rFonts w:hint="eastAsia"/>
        </w:rPr>
        <w:t>系统运行过程中桌面</w:t>
      </w:r>
      <w:r>
        <w:rPr>
          <w:rFonts w:hint="eastAsia"/>
        </w:rPr>
        <w:t>PC</w:t>
      </w:r>
      <w:r>
        <w:rPr>
          <w:rFonts w:hint="eastAsia"/>
        </w:rPr>
        <w:t>的每秒</w:t>
      </w:r>
      <w:r>
        <w:rPr>
          <w:rFonts w:hint="eastAsia"/>
        </w:rPr>
        <w:t>CPU</w:t>
      </w:r>
      <w:r>
        <w:rPr>
          <w:rFonts w:hint="eastAsia"/>
        </w:rPr>
        <w:t>平均利用率，</w:t>
      </w:r>
      <w:r>
        <w:rPr>
          <w:rFonts w:hint="eastAsia"/>
        </w:rPr>
        <w:t>Switch</w:t>
      </w:r>
      <w:r>
        <w:rPr>
          <w:rFonts w:hint="eastAsia"/>
        </w:rPr>
        <w:t>表示在</w:t>
      </w:r>
      <w:r>
        <w:rPr>
          <w:rFonts w:hint="eastAsia"/>
        </w:rPr>
        <w:t>ROS 2</w:t>
      </w:r>
      <w:r>
        <w:rPr>
          <w:rFonts w:hint="eastAsia"/>
        </w:rPr>
        <w:t>系统运行过程中工作线程在用户态与内核态之间的每秒平均切换次数。</w:t>
      </w:r>
    </w:p>
    <w:p w14:paraId="3006AFC8" w14:textId="2D0C4495" w:rsidR="005A5E31" w:rsidRDefault="005A5E31" w:rsidP="005A5E31">
      <w:pPr>
        <w:ind w:firstLine="480"/>
      </w:pPr>
      <w:r>
        <w:rPr>
          <w:rFonts w:hint="eastAsia"/>
        </w:rPr>
        <w:t xml:space="preserve">pidstat -u </w:t>
      </w:r>
      <w:r w:rsidR="00045349">
        <w:rPr>
          <w:rFonts w:hint="eastAsia"/>
        </w:rPr>
        <w:t>process</w:t>
      </w:r>
      <w:r w:rsidR="00045349">
        <w:t>_name</w:t>
      </w:r>
      <w:r>
        <w:rPr>
          <w:rFonts w:hint="eastAsia"/>
        </w:rPr>
        <w:t xml:space="preserve"> -u -w 1</w:t>
      </w:r>
    </w:p>
    <w:p w14:paraId="7FAD6CF0" w14:textId="1FF295C6" w:rsidR="005A5E31" w:rsidRPr="00A76CFF" w:rsidRDefault="005A5E31" w:rsidP="00A76CFF">
      <w:pPr>
        <w:ind w:firstLine="480"/>
      </w:pPr>
      <w:r>
        <w:rPr>
          <w:rFonts w:hint="eastAsia"/>
        </w:rPr>
        <w:t>每</w:t>
      </w:r>
      <w:r>
        <w:rPr>
          <w:rFonts w:hint="eastAsia"/>
        </w:rPr>
        <w:t>1</w:t>
      </w:r>
      <w:r>
        <w:rPr>
          <w:rFonts w:hint="eastAsia"/>
        </w:rPr>
        <w:t>秒钟获取一次</w:t>
      </w:r>
      <w:r>
        <w:rPr>
          <w:rFonts w:hint="eastAsia"/>
        </w:rPr>
        <w:t>two_node_pipeline</w:t>
      </w:r>
      <w:r>
        <w:rPr>
          <w:rFonts w:hint="eastAsia"/>
        </w:rPr>
        <w:t>线程的切换次数和</w:t>
      </w:r>
      <w:r>
        <w:rPr>
          <w:rFonts w:hint="eastAsia"/>
        </w:rPr>
        <w:t>CPU</w:t>
      </w:r>
      <w:r>
        <w:rPr>
          <w:rFonts w:hint="eastAsia"/>
        </w:rPr>
        <w:t>利用率。</w:t>
      </w:r>
    </w:p>
    <w:tbl>
      <w:tblPr>
        <w:tblW w:w="9017" w:type="dxa"/>
        <w:tblLayout w:type="fixed"/>
        <w:tblCellMar>
          <w:top w:w="15" w:type="dxa"/>
          <w:left w:w="15" w:type="dxa"/>
          <w:bottom w:w="15" w:type="dxa"/>
          <w:right w:w="15" w:type="dxa"/>
        </w:tblCellMar>
        <w:tblLook w:val="04A0" w:firstRow="1" w:lastRow="0" w:firstColumn="1" w:lastColumn="0" w:noHBand="0" w:noVBand="1"/>
      </w:tblPr>
      <w:tblGrid>
        <w:gridCol w:w="1871"/>
        <w:gridCol w:w="1191"/>
        <w:gridCol w:w="1191"/>
        <w:gridCol w:w="1191"/>
        <w:gridCol w:w="1191"/>
        <w:gridCol w:w="1191"/>
        <w:gridCol w:w="1191"/>
      </w:tblGrid>
      <w:tr w:rsidR="005A5E31" w:rsidRPr="00A76CFF" w14:paraId="1B590C5F" w14:textId="77777777" w:rsidTr="005A5E31">
        <w:trPr>
          <w:trHeight w:val="850"/>
        </w:trPr>
        <w:tc>
          <w:tcPr>
            <w:tcW w:w="1871" w:type="dxa"/>
            <w:tcBorders>
              <w:top w:val="single" w:sz="6" w:space="0" w:color="DEE0E3"/>
              <w:left w:val="single" w:sz="6" w:space="0" w:color="DEE0E3"/>
              <w:bottom w:val="single" w:sz="6" w:space="0" w:color="DEE0E3"/>
              <w:right w:val="single" w:sz="6" w:space="0" w:color="DEE0E3"/>
            </w:tcBorders>
            <w:noWrap/>
            <w:vAlign w:val="center"/>
            <w:hideMark/>
          </w:tcPr>
          <w:p w14:paraId="494C16A9" w14:textId="77777777" w:rsidR="005A5E31" w:rsidRPr="00A76CFF" w:rsidRDefault="005A5E31" w:rsidP="00A76CFF">
            <w:pPr>
              <w:widowControl/>
              <w:spacing w:line="240" w:lineRule="auto"/>
              <w:ind w:firstLineChars="0" w:firstLine="0"/>
              <w:jc w:val="left"/>
              <w:rPr>
                <w:rFonts w:cs="宋体"/>
                <w:kern w:val="0"/>
                <w:szCs w:val="20"/>
              </w:rPr>
            </w:pP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070E258B" w14:textId="5DC97535"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Single</w:t>
            </w:r>
            <w:r>
              <w:rPr>
                <w:rFonts w:cs="宋体" w:hint="eastAsia"/>
                <w:kern w:val="0"/>
                <w:szCs w:val="20"/>
              </w:rPr>
              <w:t>-</w:t>
            </w:r>
            <w:r w:rsidRPr="00A76CFF">
              <w:rPr>
                <w:rFonts w:cs="宋体"/>
                <w:kern w:val="0"/>
                <w:szCs w:val="20"/>
              </w:rPr>
              <w:t>Threade</w:t>
            </w:r>
            <w:r>
              <w:rPr>
                <w:rFonts w:cs="宋体" w:hint="eastAsia"/>
                <w:kern w:val="0"/>
                <w:szCs w:val="20"/>
              </w:rPr>
              <w:t>d</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44C2F84C" w14:textId="14A26592"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Multi</w:t>
            </w:r>
            <w:r>
              <w:rPr>
                <w:rFonts w:cs="宋体" w:hint="eastAsia"/>
                <w:kern w:val="0"/>
                <w:szCs w:val="20"/>
              </w:rPr>
              <w:t>-</w:t>
            </w:r>
            <w:r w:rsidRPr="00A76CFF">
              <w:rPr>
                <w:rFonts w:cs="宋体"/>
                <w:kern w:val="0"/>
                <w:szCs w:val="20"/>
              </w:rPr>
              <w:t>Threaded</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06BC5B4C" w14:textId="351F5A6C"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Multi</w:t>
            </w:r>
            <w:r>
              <w:rPr>
                <w:rFonts w:cs="宋体" w:hint="eastAsia"/>
                <w:kern w:val="0"/>
                <w:szCs w:val="20"/>
              </w:rPr>
              <w:t>-</w:t>
            </w:r>
            <w:r w:rsidRPr="00A76CFF">
              <w:rPr>
                <w:rFonts w:cs="宋体"/>
                <w:kern w:val="0"/>
                <w:szCs w:val="20"/>
              </w:rPr>
              <w:t>Executor1</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0307245E" w14:textId="3BAE8CD8" w:rsidR="005A5E31" w:rsidRPr="00A76CFF" w:rsidRDefault="005A5E31" w:rsidP="00A76CFF">
            <w:pPr>
              <w:widowControl/>
              <w:spacing w:line="240" w:lineRule="auto"/>
              <w:ind w:firstLineChars="0" w:firstLine="0"/>
              <w:jc w:val="center"/>
              <w:rPr>
                <w:rFonts w:cs="宋体"/>
                <w:color w:val="000000"/>
                <w:kern w:val="0"/>
                <w:szCs w:val="20"/>
              </w:rPr>
            </w:pPr>
            <w:r w:rsidRPr="00A76CFF">
              <w:rPr>
                <w:rFonts w:cs="宋体"/>
                <w:color w:val="000000"/>
                <w:kern w:val="0"/>
                <w:szCs w:val="20"/>
              </w:rPr>
              <w:t>Multi</w:t>
            </w:r>
            <w:r>
              <w:rPr>
                <w:rFonts w:cs="宋体" w:hint="eastAsia"/>
                <w:color w:val="000000"/>
                <w:kern w:val="0"/>
                <w:szCs w:val="20"/>
              </w:rPr>
              <w:t>-</w:t>
            </w:r>
            <w:r w:rsidRPr="00A76CFF">
              <w:rPr>
                <w:rFonts w:cs="宋体"/>
                <w:color w:val="000000"/>
                <w:kern w:val="0"/>
                <w:szCs w:val="20"/>
              </w:rPr>
              <w:t>Executor2</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440ACEA3" w14:textId="41EDFD02" w:rsidR="005A5E31" w:rsidRPr="00A76CFF" w:rsidRDefault="005A5E31" w:rsidP="00A76CFF">
            <w:pPr>
              <w:widowControl/>
              <w:spacing w:line="240" w:lineRule="auto"/>
              <w:ind w:firstLineChars="0" w:firstLine="0"/>
              <w:jc w:val="center"/>
              <w:rPr>
                <w:rFonts w:cs="宋体"/>
                <w:color w:val="000000"/>
                <w:kern w:val="0"/>
                <w:szCs w:val="20"/>
              </w:rPr>
            </w:pPr>
            <w:r w:rsidRPr="00A76CFF">
              <w:rPr>
                <w:rFonts w:cs="宋体"/>
                <w:color w:val="000000"/>
                <w:kern w:val="0"/>
                <w:szCs w:val="20"/>
              </w:rPr>
              <w:t>Multi</w:t>
            </w:r>
            <w:r>
              <w:rPr>
                <w:rFonts w:cs="宋体" w:hint="eastAsia"/>
                <w:color w:val="000000"/>
                <w:kern w:val="0"/>
                <w:szCs w:val="20"/>
              </w:rPr>
              <w:t>-</w:t>
            </w:r>
            <w:r w:rsidRPr="00A76CFF">
              <w:rPr>
                <w:rFonts w:cs="宋体"/>
                <w:color w:val="000000"/>
                <w:kern w:val="0"/>
                <w:szCs w:val="20"/>
              </w:rPr>
              <w:t>Executor3</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6DA62EA9" w14:textId="62101FC0" w:rsidR="005A5E31" w:rsidRPr="00A76CFF" w:rsidRDefault="005A5E31" w:rsidP="00A76CFF">
            <w:pPr>
              <w:widowControl/>
              <w:spacing w:line="240" w:lineRule="auto"/>
              <w:ind w:firstLineChars="0" w:firstLine="0"/>
              <w:jc w:val="center"/>
              <w:rPr>
                <w:rFonts w:cs="宋体"/>
                <w:color w:val="000000"/>
                <w:kern w:val="0"/>
                <w:szCs w:val="20"/>
              </w:rPr>
            </w:pPr>
            <w:r w:rsidRPr="00A76CFF">
              <w:rPr>
                <w:rFonts w:cs="宋体"/>
                <w:color w:val="000000"/>
                <w:kern w:val="0"/>
                <w:szCs w:val="20"/>
              </w:rPr>
              <w:t>Multi</w:t>
            </w:r>
            <w:r>
              <w:rPr>
                <w:rFonts w:cs="宋体" w:hint="eastAsia"/>
                <w:color w:val="000000"/>
                <w:kern w:val="0"/>
                <w:szCs w:val="20"/>
              </w:rPr>
              <w:t>-</w:t>
            </w:r>
            <w:r w:rsidRPr="00A76CFF">
              <w:rPr>
                <w:rFonts w:cs="宋体"/>
                <w:color w:val="000000"/>
                <w:kern w:val="0"/>
                <w:szCs w:val="20"/>
              </w:rPr>
              <w:t>Executor4</w:t>
            </w:r>
          </w:p>
        </w:tc>
      </w:tr>
      <w:tr w:rsidR="005A5E31" w:rsidRPr="00A76CFF" w14:paraId="23C11C2B" w14:textId="77777777" w:rsidTr="005A5E31">
        <w:trPr>
          <w:trHeight w:val="162"/>
        </w:trPr>
        <w:tc>
          <w:tcPr>
            <w:tcW w:w="1871" w:type="dxa"/>
            <w:tcBorders>
              <w:top w:val="single" w:sz="6" w:space="0" w:color="DEE0E3"/>
              <w:left w:val="single" w:sz="6" w:space="0" w:color="DEE0E3"/>
              <w:bottom w:val="single" w:sz="6" w:space="0" w:color="DEE0E3"/>
              <w:right w:val="single" w:sz="6" w:space="0" w:color="DEE0E3"/>
            </w:tcBorders>
            <w:noWrap/>
            <w:vAlign w:val="center"/>
            <w:hideMark/>
          </w:tcPr>
          <w:p w14:paraId="423C5F78"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CPU</w:t>
            </w:r>
            <w:r w:rsidRPr="00A76CFF">
              <w:rPr>
                <w:rFonts w:cs="宋体"/>
                <w:kern w:val="0"/>
                <w:szCs w:val="20"/>
              </w:rPr>
              <w:t>利用率</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212758F6"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46%</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7D8C8B16"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45%</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13C0D444"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38%</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679BDF2F" w14:textId="5F911D1C"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41%</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61CE0DE6"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44%</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38F82C1D" w14:textId="5412FC4B"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45.50%</w:t>
            </w:r>
          </w:p>
        </w:tc>
      </w:tr>
      <w:tr w:rsidR="005A5E31" w:rsidRPr="00A76CFF" w14:paraId="08DBD965" w14:textId="77777777" w:rsidTr="005A5E31">
        <w:trPr>
          <w:trHeight w:val="162"/>
        </w:trPr>
        <w:tc>
          <w:tcPr>
            <w:tcW w:w="1871" w:type="dxa"/>
            <w:tcBorders>
              <w:top w:val="single" w:sz="6" w:space="0" w:color="DEE0E3"/>
              <w:left w:val="single" w:sz="6" w:space="0" w:color="DEE0E3"/>
              <w:bottom w:val="single" w:sz="6" w:space="0" w:color="DEE0E3"/>
              <w:right w:val="single" w:sz="6" w:space="0" w:color="DEE0E3"/>
            </w:tcBorders>
            <w:noWrap/>
            <w:vAlign w:val="center"/>
            <w:hideMark/>
          </w:tcPr>
          <w:p w14:paraId="426269F9"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Switch</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548852D1"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64.85</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0CDE0235"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45.8</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3C075C68" w14:textId="77777777" w:rsidR="005A5E31" w:rsidRPr="00937D91" w:rsidRDefault="005A5E31" w:rsidP="00A76CFF">
            <w:pPr>
              <w:widowControl/>
              <w:spacing w:line="240" w:lineRule="auto"/>
              <w:ind w:firstLineChars="0" w:firstLine="0"/>
              <w:jc w:val="center"/>
              <w:rPr>
                <w:rFonts w:cs="宋体"/>
                <w:color w:val="000000" w:themeColor="text1"/>
                <w:kern w:val="0"/>
                <w:szCs w:val="20"/>
              </w:rPr>
            </w:pPr>
            <w:r w:rsidRPr="00937D91">
              <w:rPr>
                <w:rFonts w:cs="宋体"/>
                <w:color w:val="000000" w:themeColor="text1"/>
                <w:kern w:val="0"/>
                <w:szCs w:val="20"/>
              </w:rPr>
              <w:t>0</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0170E19E" w14:textId="482B5112" w:rsidR="005A5E31" w:rsidRPr="00937D91" w:rsidRDefault="005A5E31" w:rsidP="00A76CFF">
            <w:pPr>
              <w:widowControl/>
              <w:spacing w:line="240" w:lineRule="auto"/>
              <w:ind w:firstLineChars="0" w:firstLine="0"/>
              <w:jc w:val="center"/>
              <w:rPr>
                <w:rFonts w:cs="宋体"/>
                <w:color w:val="000000" w:themeColor="text1"/>
                <w:kern w:val="0"/>
                <w:szCs w:val="20"/>
              </w:rPr>
            </w:pPr>
            <w:r w:rsidRPr="00937D91">
              <w:rPr>
                <w:rFonts w:cs="宋体"/>
                <w:color w:val="000000" w:themeColor="text1"/>
                <w:kern w:val="0"/>
                <w:szCs w:val="20"/>
              </w:rPr>
              <w:t>0</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628C2A16" w14:textId="77777777" w:rsidR="005A5E31" w:rsidRPr="00937D91" w:rsidRDefault="005A5E31" w:rsidP="00A76CFF">
            <w:pPr>
              <w:widowControl/>
              <w:spacing w:line="240" w:lineRule="auto"/>
              <w:ind w:firstLineChars="0" w:firstLine="0"/>
              <w:jc w:val="center"/>
              <w:rPr>
                <w:rFonts w:cs="宋体"/>
                <w:color w:val="000000" w:themeColor="text1"/>
                <w:kern w:val="0"/>
                <w:szCs w:val="20"/>
              </w:rPr>
            </w:pPr>
            <w:r w:rsidRPr="00937D91">
              <w:rPr>
                <w:rFonts w:cs="宋体"/>
                <w:color w:val="000000" w:themeColor="text1"/>
                <w:kern w:val="0"/>
                <w:szCs w:val="20"/>
              </w:rPr>
              <w:t>0</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363776F8" w14:textId="1222A9AD" w:rsidR="005A5E31" w:rsidRPr="00937D91" w:rsidRDefault="005A5E31" w:rsidP="00A76CFF">
            <w:pPr>
              <w:widowControl/>
              <w:spacing w:line="240" w:lineRule="auto"/>
              <w:ind w:firstLineChars="0" w:firstLine="0"/>
              <w:jc w:val="center"/>
              <w:rPr>
                <w:rFonts w:cs="宋体"/>
                <w:color w:val="000000" w:themeColor="text1"/>
                <w:kern w:val="0"/>
                <w:szCs w:val="20"/>
              </w:rPr>
            </w:pPr>
            <w:r w:rsidRPr="00937D91">
              <w:rPr>
                <w:rFonts w:cs="宋体"/>
                <w:color w:val="000000" w:themeColor="text1"/>
                <w:kern w:val="0"/>
                <w:szCs w:val="20"/>
              </w:rPr>
              <w:t>0</w:t>
            </w:r>
          </w:p>
        </w:tc>
      </w:tr>
      <w:tr w:rsidR="005A5E31" w:rsidRPr="00A76CFF" w14:paraId="615DBB72" w14:textId="77777777" w:rsidTr="005A5E31">
        <w:trPr>
          <w:trHeight w:val="162"/>
        </w:trPr>
        <w:tc>
          <w:tcPr>
            <w:tcW w:w="1871" w:type="dxa"/>
            <w:tcBorders>
              <w:top w:val="single" w:sz="6" w:space="0" w:color="DEE0E3"/>
              <w:left w:val="single" w:sz="6" w:space="0" w:color="DEE0E3"/>
              <w:bottom w:val="single" w:sz="6" w:space="0" w:color="DEE0E3"/>
              <w:right w:val="single" w:sz="6" w:space="0" w:color="DEE0E3"/>
            </w:tcBorders>
            <w:noWrap/>
            <w:vAlign w:val="center"/>
            <w:hideMark/>
          </w:tcPr>
          <w:p w14:paraId="320E41ED" w14:textId="77777777" w:rsidR="005A5E31" w:rsidRDefault="005A5E31" w:rsidP="00A76CFF">
            <w:pPr>
              <w:widowControl/>
              <w:spacing w:line="240" w:lineRule="auto"/>
              <w:ind w:firstLineChars="0" w:firstLine="0"/>
              <w:jc w:val="center"/>
              <w:rPr>
                <w:rFonts w:cs="宋体"/>
                <w:kern w:val="0"/>
                <w:szCs w:val="20"/>
              </w:rPr>
            </w:pPr>
            <w:r w:rsidRPr="00A76CFF">
              <w:rPr>
                <w:rFonts w:cs="宋体"/>
                <w:kern w:val="0"/>
                <w:szCs w:val="20"/>
              </w:rPr>
              <w:t>第一条链平均值</w:t>
            </w:r>
          </w:p>
          <w:p w14:paraId="752FAE3C" w14:textId="2460D669" w:rsidR="005A5E31" w:rsidRPr="00A76CFF" w:rsidRDefault="005A5E31" w:rsidP="00A76CFF">
            <w:pPr>
              <w:widowControl/>
              <w:spacing w:line="240" w:lineRule="auto"/>
              <w:ind w:firstLineChars="0" w:firstLine="0"/>
              <w:jc w:val="center"/>
              <w:rPr>
                <w:rFonts w:cs="宋体"/>
                <w:kern w:val="0"/>
                <w:szCs w:val="20"/>
              </w:rPr>
            </w:pPr>
            <w:r>
              <w:rPr>
                <w:rFonts w:cs="宋体" w:hint="eastAsia"/>
                <w:kern w:val="0"/>
                <w:szCs w:val="20"/>
              </w:rPr>
              <w:lastRenderedPageBreak/>
              <w:t>（</w:t>
            </w:r>
            <w:r>
              <w:rPr>
                <w:rFonts w:cs="宋体" w:hint="eastAsia"/>
                <w:kern w:val="0"/>
                <w:szCs w:val="20"/>
              </w:rPr>
              <w:t>ms</w:t>
            </w:r>
            <w:r>
              <w:rPr>
                <w:rFonts w:cs="宋体" w:hint="eastAsia"/>
                <w:kern w:val="0"/>
                <w:szCs w:val="20"/>
              </w:rPr>
              <w:t>）</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413C3CFE" w14:textId="35D9616B"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lastRenderedPageBreak/>
              <w:t>41.76</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3EFCA63A"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40.27</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7D81E39F"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38.65</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7B0641D2" w14:textId="51339D1A"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40.05</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3A180741"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41.1</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46DB2D18" w14:textId="1E0E1C23"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40.08</w:t>
            </w:r>
          </w:p>
        </w:tc>
      </w:tr>
      <w:tr w:rsidR="005A5E31" w:rsidRPr="00A76CFF" w14:paraId="5BC0DCB7" w14:textId="77777777" w:rsidTr="005A5E31">
        <w:trPr>
          <w:trHeight w:val="162"/>
        </w:trPr>
        <w:tc>
          <w:tcPr>
            <w:tcW w:w="1871" w:type="dxa"/>
            <w:tcBorders>
              <w:top w:val="single" w:sz="6" w:space="0" w:color="DEE0E3"/>
              <w:left w:val="single" w:sz="6" w:space="0" w:color="DEE0E3"/>
              <w:bottom w:val="single" w:sz="6" w:space="0" w:color="DEE0E3"/>
              <w:right w:val="single" w:sz="6" w:space="0" w:color="DEE0E3"/>
            </w:tcBorders>
            <w:noWrap/>
            <w:vAlign w:val="center"/>
            <w:hideMark/>
          </w:tcPr>
          <w:p w14:paraId="21E68395" w14:textId="77777777" w:rsidR="005A5E31" w:rsidRDefault="005A5E31" w:rsidP="00A76CFF">
            <w:pPr>
              <w:widowControl/>
              <w:spacing w:line="240" w:lineRule="auto"/>
              <w:ind w:firstLineChars="0" w:firstLine="0"/>
              <w:jc w:val="center"/>
              <w:rPr>
                <w:rFonts w:cs="宋体"/>
                <w:color w:val="000000"/>
                <w:kern w:val="0"/>
                <w:szCs w:val="20"/>
              </w:rPr>
            </w:pPr>
            <w:r w:rsidRPr="00A76CFF">
              <w:rPr>
                <w:rFonts w:cs="宋体"/>
                <w:color w:val="000000"/>
                <w:kern w:val="0"/>
                <w:szCs w:val="20"/>
              </w:rPr>
              <w:t>第一条链</w:t>
            </w:r>
            <w:r w:rsidRPr="00A76CFF">
              <w:rPr>
                <w:rFonts w:cs="宋体"/>
                <w:color w:val="000000"/>
                <w:kern w:val="0"/>
                <w:szCs w:val="20"/>
              </w:rPr>
              <w:t>STD</w:t>
            </w:r>
          </w:p>
          <w:p w14:paraId="63ECFA6D" w14:textId="2352A8CC" w:rsidR="005A5E31" w:rsidRPr="00A76CFF" w:rsidRDefault="005A5E31" w:rsidP="00A76CFF">
            <w:pPr>
              <w:widowControl/>
              <w:spacing w:line="240" w:lineRule="auto"/>
              <w:ind w:firstLineChars="0" w:firstLine="0"/>
              <w:jc w:val="center"/>
              <w:rPr>
                <w:rFonts w:cs="宋体"/>
                <w:kern w:val="0"/>
                <w:szCs w:val="20"/>
              </w:rPr>
            </w:pPr>
            <w:r>
              <w:rPr>
                <w:rFonts w:cs="宋体" w:hint="eastAsia"/>
                <w:kern w:val="0"/>
                <w:szCs w:val="20"/>
              </w:rPr>
              <w:t>（</w:t>
            </w:r>
            <w:r>
              <w:rPr>
                <w:rFonts w:cs="宋体" w:hint="eastAsia"/>
                <w:kern w:val="0"/>
                <w:szCs w:val="20"/>
              </w:rPr>
              <w:t>ms</w:t>
            </w:r>
            <w:r>
              <w:rPr>
                <w:rFonts w:cs="宋体" w:hint="eastAsia"/>
                <w:kern w:val="0"/>
                <w:szCs w:val="20"/>
              </w:rPr>
              <w:t>）</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155004A9"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3.87</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39CF91CD"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6.64</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6B19271C"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6.34</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3EFE3B82" w14:textId="6BA5EDCF"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8.35</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3A3DB814"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6.57</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6CCBA68A" w14:textId="066C9FA0"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5.62</w:t>
            </w:r>
          </w:p>
        </w:tc>
      </w:tr>
      <w:tr w:rsidR="005A5E31" w:rsidRPr="00A76CFF" w14:paraId="3D24E4D3" w14:textId="77777777" w:rsidTr="005A5E31">
        <w:trPr>
          <w:trHeight w:val="162"/>
        </w:trPr>
        <w:tc>
          <w:tcPr>
            <w:tcW w:w="1871" w:type="dxa"/>
            <w:tcBorders>
              <w:top w:val="single" w:sz="6" w:space="0" w:color="DEE0E3"/>
              <w:left w:val="single" w:sz="6" w:space="0" w:color="DEE0E3"/>
              <w:bottom w:val="single" w:sz="6" w:space="0" w:color="DEE0E3"/>
              <w:right w:val="single" w:sz="6" w:space="0" w:color="DEE0E3"/>
            </w:tcBorders>
            <w:noWrap/>
            <w:vAlign w:val="center"/>
            <w:hideMark/>
          </w:tcPr>
          <w:p w14:paraId="02D8C4B5" w14:textId="77777777" w:rsidR="005A5E31" w:rsidRDefault="005A5E31" w:rsidP="00A76CFF">
            <w:pPr>
              <w:widowControl/>
              <w:spacing w:line="240" w:lineRule="auto"/>
              <w:ind w:firstLineChars="0" w:firstLine="0"/>
              <w:jc w:val="center"/>
              <w:rPr>
                <w:rFonts w:cs="宋体"/>
                <w:kern w:val="0"/>
                <w:szCs w:val="20"/>
              </w:rPr>
            </w:pPr>
            <w:r w:rsidRPr="00A76CFF">
              <w:rPr>
                <w:rFonts w:cs="宋体"/>
                <w:kern w:val="0"/>
                <w:szCs w:val="20"/>
              </w:rPr>
              <w:t>第二条链平均值</w:t>
            </w:r>
          </w:p>
          <w:p w14:paraId="10E03791" w14:textId="50FF0834" w:rsidR="005A5E31" w:rsidRPr="00A76CFF" w:rsidRDefault="005A5E31" w:rsidP="00A76CFF">
            <w:pPr>
              <w:widowControl/>
              <w:spacing w:line="240" w:lineRule="auto"/>
              <w:ind w:firstLineChars="0" w:firstLine="0"/>
              <w:jc w:val="center"/>
              <w:rPr>
                <w:rFonts w:cs="宋体"/>
                <w:kern w:val="0"/>
                <w:szCs w:val="20"/>
              </w:rPr>
            </w:pPr>
            <w:r>
              <w:rPr>
                <w:rFonts w:cs="宋体" w:hint="eastAsia"/>
                <w:kern w:val="0"/>
                <w:szCs w:val="20"/>
              </w:rPr>
              <w:t>（</w:t>
            </w:r>
            <w:r>
              <w:rPr>
                <w:rFonts w:cs="宋体" w:hint="eastAsia"/>
                <w:kern w:val="0"/>
                <w:szCs w:val="20"/>
              </w:rPr>
              <w:t>ms</w:t>
            </w:r>
            <w:r>
              <w:rPr>
                <w:rFonts w:cs="宋体" w:hint="eastAsia"/>
                <w:kern w:val="0"/>
                <w:szCs w:val="20"/>
              </w:rPr>
              <w:t>）</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04C07C69"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41.91</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67718D9A"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40.33</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0A523566"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38.41</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0ED7457A" w14:textId="5B12676C"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38.7</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73910E5E"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39.88</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1EE11D11" w14:textId="48350595"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44.79</w:t>
            </w:r>
          </w:p>
        </w:tc>
      </w:tr>
      <w:tr w:rsidR="005A5E31" w:rsidRPr="00A76CFF" w14:paraId="2EFA6170" w14:textId="77777777" w:rsidTr="005A5E31">
        <w:trPr>
          <w:trHeight w:val="162"/>
        </w:trPr>
        <w:tc>
          <w:tcPr>
            <w:tcW w:w="1871" w:type="dxa"/>
            <w:tcBorders>
              <w:top w:val="single" w:sz="6" w:space="0" w:color="DEE0E3"/>
              <w:left w:val="single" w:sz="6" w:space="0" w:color="DEE0E3"/>
              <w:bottom w:val="single" w:sz="6" w:space="0" w:color="DEE0E3"/>
              <w:right w:val="single" w:sz="6" w:space="0" w:color="DEE0E3"/>
            </w:tcBorders>
            <w:noWrap/>
            <w:vAlign w:val="center"/>
            <w:hideMark/>
          </w:tcPr>
          <w:p w14:paraId="4E281970" w14:textId="77777777" w:rsidR="005A5E31" w:rsidRDefault="005A5E31" w:rsidP="00A76CFF">
            <w:pPr>
              <w:widowControl/>
              <w:spacing w:line="240" w:lineRule="auto"/>
              <w:ind w:firstLineChars="0" w:firstLine="0"/>
              <w:jc w:val="center"/>
              <w:rPr>
                <w:rFonts w:cs="宋体"/>
                <w:color w:val="000000"/>
                <w:kern w:val="0"/>
                <w:szCs w:val="20"/>
              </w:rPr>
            </w:pPr>
            <w:r w:rsidRPr="00A76CFF">
              <w:rPr>
                <w:rFonts w:cs="宋体"/>
                <w:color w:val="000000"/>
                <w:kern w:val="0"/>
                <w:szCs w:val="20"/>
              </w:rPr>
              <w:t>第二条链</w:t>
            </w:r>
            <w:r w:rsidRPr="00A76CFF">
              <w:rPr>
                <w:rFonts w:cs="宋体"/>
                <w:color w:val="000000"/>
                <w:kern w:val="0"/>
                <w:szCs w:val="20"/>
              </w:rPr>
              <w:t>STD</w:t>
            </w:r>
          </w:p>
          <w:p w14:paraId="4B6B4FB7" w14:textId="7364A9BD" w:rsidR="005A5E31" w:rsidRPr="00A76CFF" w:rsidRDefault="005A5E31" w:rsidP="00A76CFF">
            <w:pPr>
              <w:widowControl/>
              <w:spacing w:line="240" w:lineRule="auto"/>
              <w:ind w:firstLineChars="0" w:firstLine="0"/>
              <w:jc w:val="center"/>
              <w:rPr>
                <w:rFonts w:cs="宋体"/>
                <w:color w:val="000000"/>
                <w:kern w:val="0"/>
                <w:szCs w:val="20"/>
              </w:rPr>
            </w:pPr>
            <w:r>
              <w:rPr>
                <w:rFonts w:cs="宋体" w:hint="eastAsia"/>
                <w:kern w:val="0"/>
                <w:szCs w:val="20"/>
              </w:rPr>
              <w:t>（</w:t>
            </w:r>
            <w:r>
              <w:rPr>
                <w:rFonts w:cs="宋体" w:hint="eastAsia"/>
                <w:kern w:val="0"/>
                <w:szCs w:val="20"/>
              </w:rPr>
              <w:t>ms</w:t>
            </w:r>
            <w:r>
              <w:rPr>
                <w:rFonts w:cs="宋体" w:hint="eastAsia"/>
                <w:kern w:val="0"/>
                <w:szCs w:val="20"/>
              </w:rPr>
              <w:t>）</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6EDDE9E2"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3.99</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52626B1A"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6.71</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24B3A2C8"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5.95</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1A78A06F" w14:textId="36A61519"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3.76</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20AF8AA2"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4.55</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09662732" w14:textId="3F1097C0"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4.19</w:t>
            </w:r>
          </w:p>
        </w:tc>
      </w:tr>
      <w:tr w:rsidR="005A5E31" w:rsidRPr="00A76CFF" w14:paraId="5FE9BA7F" w14:textId="77777777" w:rsidTr="005A5E31">
        <w:trPr>
          <w:trHeight w:val="162"/>
        </w:trPr>
        <w:tc>
          <w:tcPr>
            <w:tcW w:w="1871" w:type="dxa"/>
            <w:tcBorders>
              <w:top w:val="single" w:sz="6" w:space="0" w:color="DEE0E3"/>
              <w:left w:val="single" w:sz="6" w:space="0" w:color="DEE0E3"/>
              <w:bottom w:val="single" w:sz="6" w:space="0" w:color="DEE0E3"/>
              <w:right w:val="single" w:sz="6" w:space="0" w:color="DEE0E3"/>
            </w:tcBorders>
            <w:noWrap/>
            <w:vAlign w:val="center"/>
            <w:hideMark/>
          </w:tcPr>
          <w:p w14:paraId="5A703AF9" w14:textId="77777777" w:rsidR="005A5E31" w:rsidRDefault="005A5E31" w:rsidP="00A76CFF">
            <w:pPr>
              <w:widowControl/>
              <w:spacing w:line="240" w:lineRule="auto"/>
              <w:ind w:firstLineChars="0" w:firstLine="0"/>
              <w:jc w:val="center"/>
              <w:rPr>
                <w:rFonts w:cs="宋体"/>
                <w:kern w:val="0"/>
                <w:szCs w:val="20"/>
              </w:rPr>
            </w:pPr>
            <w:r w:rsidRPr="00A76CFF">
              <w:rPr>
                <w:rFonts w:cs="宋体"/>
                <w:kern w:val="0"/>
                <w:szCs w:val="20"/>
              </w:rPr>
              <w:t>第三条链平均值</w:t>
            </w:r>
          </w:p>
          <w:p w14:paraId="5678C8F9" w14:textId="1E9343F1" w:rsidR="005A5E31" w:rsidRPr="00A76CFF" w:rsidRDefault="005A5E31" w:rsidP="00A76CFF">
            <w:pPr>
              <w:widowControl/>
              <w:spacing w:line="240" w:lineRule="auto"/>
              <w:ind w:firstLineChars="0" w:firstLine="0"/>
              <w:jc w:val="center"/>
              <w:rPr>
                <w:rFonts w:cs="宋体"/>
                <w:kern w:val="0"/>
                <w:szCs w:val="20"/>
              </w:rPr>
            </w:pPr>
            <w:r>
              <w:rPr>
                <w:rFonts w:cs="宋体" w:hint="eastAsia"/>
                <w:kern w:val="0"/>
                <w:szCs w:val="20"/>
              </w:rPr>
              <w:t>（</w:t>
            </w:r>
            <w:r>
              <w:rPr>
                <w:rFonts w:cs="宋体" w:hint="eastAsia"/>
                <w:kern w:val="0"/>
                <w:szCs w:val="20"/>
              </w:rPr>
              <w:t>ms</w:t>
            </w:r>
            <w:r>
              <w:rPr>
                <w:rFonts w:cs="宋体" w:hint="eastAsia"/>
                <w:kern w:val="0"/>
                <w:szCs w:val="20"/>
              </w:rPr>
              <w:t>）</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72C2D6A4"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41.96</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37B137C8"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40.68</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24B5C435"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38.34</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6C34E2D8" w14:textId="16B1EFCA"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39.58</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43EF5E26"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40.85</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50FB9E03" w14:textId="14CDB3FA"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44.61</w:t>
            </w:r>
          </w:p>
        </w:tc>
      </w:tr>
      <w:tr w:rsidR="005A5E31" w:rsidRPr="00A76CFF" w14:paraId="1261C5B0" w14:textId="77777777" w:rsidTr="005A5E31">
        <w:trPr>
          <w:trHeight w:val="162"/>
        </w:trPr>
        <w:tc>
          <w:tcPr>
            <w:tcW w:w="1871" w:type="dxa"/>
            <w:tcBorders>
              <w:top w:val="single" w:sz="6" w:space="0" w:color="DEE0E3"/>
              <w:left w:val="single" w:sz="6" w:space="0" w:color="DEE0E3"/>
              <w:bottom w:val="single" w:sz="6" w:space="0" w:color="DEE0E3"/>
              <w:right w:val="single" w:sz="6" w:space="0" w:color="DEE0E3"/>
            </w:tcBorders>
            <w:noWrap/>
            <w:vAlign w:val="center"/>
            <w:hideMark/>
          </w:tcPr>
          <w:p w14:paraId="689CCC21" w14:textId="77777777" w:rsidR="005A5E31" w:rsidRDefault="005A5E31" w:rsidP="00A76CFF">
            <w:pPr>
              <w:widowControl/>
              <w:spacing w:line="240" w:lineRule="auto"/>
              <w:ind w:firstLineChars="0" w:firstLine="0"/>
              <w:jc w:val="center"/>
              <w:rPr>
                <w:rFonts w:cs="宋体"/>
                <w:color w:val="000000"/>
                <w:kern w:val="0"/>
                <w:szCs w:val="20"/>
              </w:rPr>
            </w:pPr>
            <w:r w:rsidRPr="00A76CFF">
              <w:rPr>
                <w:rFonts w:cs="宋体"/>
                <w:color w:val="000000"/>
                <w:kern w:val="0"/>
                <w:szCs w:val="20"/>
              </w:rPr>
              <w:t>第三条链</w:t>
            </w:r>
            <w:r w:rsidRPr="00A76CFF">
              <w:rPr>
                <w:rFonts w:cs="宋体"/>
                <w:color w:val="000000"/>
                <w:kern w:val="0"/>
                <w:szCs w:val="20"/>
              </w:rPr>
              <w:t>STD</w:t>
            </w:r>
          </w:p>
          <w:p w14:paraId="24A47913" w14:textId="624FFE27" w:rsidR="005A5E31" w:rsidRPr="00A76CFF" w:rsidRDefault="005A5E31" w:rsidP="00A76CFF">
            <w:pPr>
              <w:widowControl/>
              <w:spacing w:line="240" w:lineRule="auto"/>
              <w:ind w:firstLineChars="0" w:firstLine="0"/>
              <w:jc w:val="center"/>
              <w:rPr>
                <w:rFonts w:cs="宋体"/>
                <w:color w:val="000000"/>
                <w:kern w:val="0"/>
                <w:szCs w:val="20"/>
              </w:rPr>
            </w:pPr>
            <w:r>
              <w:rPr>
                <w:rFonts w:cs="宋体" w:hint="eastAsia"/>
                <w:kern w:val="0"/>
                <w:szCs w:val="20"/>
              </w:rPr>
              <w:t>（</w:t>
            </w:r>
            <w:r>
              <w:rPr>
                <w:rFonts w:cs="宋体" w:hint="eastAsia"/>
                <w:kern w:val="0"/>
                <w:szCs w:val="20"/>
              </w:rPr>
              <w:t>ms</w:t>
            </w:r>
            <w:r>
              <w:rPr>
                <w:rFonts w:cs="宋体" w:hint="eastAsia"/>
                <w:kern w:val="0"/>
                <w:szCs w:val="20"/>
              </w:rPr>
              <w:t>）</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54C586B2"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4.19</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38CD4EBB"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5.77</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37521D46"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5.8</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6439C8E4" w14:textId="5D4B2B5D"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5.9</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17DCB117" w14:textId="77777777"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6.37</w:t>
            </w:r>
          </w:p>
        </w:tc>
        <w:tc>
          <w:tcPr>
            <w:tcW w:w="1191" w:type="dxa"/>
            <w:tcBorders>
              <w:top w:val="single" w:sz="6" w:space="0" w:color="DEE0E3"/>
              <w:left w:val="single" w:sz="6" w:space="0" w:color="DEE0E3"/>
              <w:bottom w:val="single" w:sz="6" w:space="0" w:color="DEE0E3"/>
              <w:right w:val="single" w:sz="6" w:space="0" w:color="DEE0E3"/>
            </w:tcBorders>
            <w:noWrap/>
            <w:vAlign w:val="center"/>
            <w:hideMark/>
          </w:tcPr>
          <w:p w14:paraId="0882862B" w14:textId="2F9A723F" w:rsidR="005A5E31" w:rsidRPr="00A76CFF" w:rsidRDefault="005A5E31" w:rsidP="00A76CFF">
            <w:pPr>
              <w:widowControl/>
              <w:spacing w:line="240" w:lineRule="auto"/>
              <w:ind w:firstLineChars="0" w:firstLine="0"/>
              <w:jc w:val="center"/>
              <w:rPr>
                <w:rFonts w:cs="宋体"/>
                <w:kern w:val="0"/>
                <w:szCs w:val="20"/>
              </w:rPr>
            </w:pPr>
            <w:r w:rsidRPr="00A76CFF">
              <w:rPr>
                <w:rFonts w:cs="宋体"/>
                <w:kern w:val="0"/>
                <w:szCs w:val="20"/>
              </w:rPr>
              <w:t>4.41</w:t>
            </w:r>
          </w:p>
        </w:tc>
      </w:tr>
    </w:tbl>
    <w:p w14:paraId="19BB0A67" w14:textId="7A593D2E" w:rsidR="0097485A" w:rsidRDefault="00347024" w:rsidP="00347024">
      <w:pPr>
        <w:ind w:firstLine="480"/>
      </w:pPr>
      <w:r>
        <w:rPr>
          <w:rFonts w:hint="eastAsia"/>
        </w:rPr>
        <w:t>实验结果显示，使用不同类型的执行器，</w:t>
      </w:r>
      <w:r w:rsidR="00932C84">
        <w:rPr>
          <w:rFonts w:hint="eastAsia"/>
        </w:rPr>
        <w:t>或者</w:t>
      </w:r>
      <w:r>
        <w:rPr>
          <w:rFonts w:hint="eastAsia"/>
        </w:rPr>
        <w:t>让</w:t>
      </w:r>
      <w:r w:rsidR="00932C84">
        <w:rPr>
          <w:rFonts w:hint="eastAsia"/>
        </w:rPr>
        <w:t>具有</w:t>
      </w:r>
      <w:r>
        <w:rPr>
          <w:rFonts w:hint="eastAsia"/>
        </w:rPr>
        <w:t>不同优先级的回调函数注册在不同的执行器上</w:t>
      </w:r>
      <w:r w:rsidR="00932C84">
        <w:rPr>
          <w:rFonts w:hint="eastAsia"/>
        </w:rPr>
        <w:t>运行</w:t>
      </w:r>
      <w:r>
        <w:rPr>
          <w:rFonts w:hint="eastAsia"/>
        </w:rPr>
        <w:t>，对任务链的端到端延迟存在显著影响。</w:t>
      </w:r>
    </w:p>
    <w:p w14:paraId="78C2E9C5" w14:textId="77777777" w:rsidR="00136FB4" w:rsidRDefault="00136FB4" w:rsidP="00136FB4">
      <w:pPr>
        <w:ind w:firstLineChars="0" w:firstLine="0"/>
      </w:pPr>
    </w:p>
    <w:p w14:paraId="586B4DAC" w14:textId="77777777" w:rsidR="00136FB4" w:rsidRDefault="00136FB4" w:rsidP="00136FB4">
      <w:pPr>
        <w:ind w:firstLineChars="0" w:firstLine="0"/>
      </w:pPr>
    </w:p>
    <w:p w14:paraId="4DDC9596" w14:textId="07484A82" w:rsidR="00136FB4" w:rsidRDefault="00136FB4" w:rsidP="00136FB4">
      <w:pPr>
        <w:ind w:firstLineChars="0" w:firstLine="0"/>
      </w:pPr>
      <w:r>
        <w:rPr>
          <w:rFonts w:hint="eastAsia"/>
        </w:rPr>
        <w:t>参考文献</w:t>
      </w:r>
    </w:p>
    <w:p w14:paraId="3086D88A" w14:textId="77777777" w:rsidR="007A2B3F" w:rsidRDefault="007A2B3F" w:rsidP="007A2B3F">
      <w:pPr>
        <w:pStyle w:val="a9"/>
        <w:numPr>
          <w:ilvl w:val="0"/>
          <w:numId w:val="3"/>
        </w:numPr>
        <w:ind w:firstLineChars="0"/>
        <w:contextualSpacing w:val="0"/>
      </w:pPr>
      <w:bookmarkStart w:id="0" w:name="_Ref166337627"/>
      <w:r w:rsidRPr="00644827">
        <w:t>Wei H, Shao Z, Huang Z, et al. RT-ROS: A real-time ROS architecture on multi-core processors[J]. Future Generation Computer Systems, 2016, 56: 171-178</w:t>
      </w:r>
      <w:r>
        <w:t>.</w:t>
      </w:r>
      <w:bookmarkEnd w:id="0"/>
    </w:p>
    <w:p w14:paraId="402DF555" w14:textId="77777777" w:rsidR="007A2B3F" w:rsidRDefault="007A2B3F" w:rsidP="007A2B3F">
      <w:pPr>
        <w:pStyle w:val="a9"/>
        <w:numPr>
          <w:ilvl w:val="0"/>
          <w:numId w:val="3"/>
        </w:numPr>
        <w:ind w:firstLineChars="0"/>
        <w:contextualSpacing w:val="0"/>
      </w:pPr>
      <w:bookmarkStart w:id="1" w:name="_Ref166337638"/>
      <w:r w:rsidRPr="00644827">
        <w:t>Saito Y, Sato F, Azumi T, et al. Rosch: real-time scheduling framework for ros[C]//2018 IEEE 24th International Conference on Embedded and Real-Time Computing Systems and Applications (RTCSA). IEEE, 2018: 52-58</w:t>
      </w:r>
      <w:r w:rsidRPr="006D7AF9">
        <w:t>.</w:t>
      </w:r>
      <w:bookmarkEnd w:id="1"/>
    </w:p>
    <w:p w14:paraId="3E29977E" w14:textId="77777777" w:rsidR="007A2B3F" w:rsidRDefault="007A2B3F" w:rsidP="007A2B3F">
      <w:pPr>
        <w:pStyle w:val="a9"/>
        <w:numPr>
          <w:ilvl w:val="0"/>
          <w:numId w:val="3"/>
        </w:numPr>
        <w:ind w:firstLineChars="0"/>
        <w:contextualSpacing w:val="0"/>
      </w:pPr>
      <w:bookmarkStart w:id="2" w:name="_Ref166337654"/>
      <w:r w:rsidRPr="00644827">
        <w:t>Suzuki Y, Azumi T, Kato S, et al. Real-time ros extension on transparent cpu/gpu coordination mechanism[C]//2018 IEEE 21st International Symposium on Real-Time Distributed Computing (ISORC). IEEE, 2018: 184-192</w:t>
      </w:r>
      <w:r>
        <w:t>.</w:t>
      </w:r>
      <w:bookmarkEnd w:id="2"/>
    </w:p>
    <w:p w14:paraId="5CA59FE7" w14:textId="77777777" w:rsidR="007A2B3F" w:rsidRDefault="007A2B3F" w:rsidP="007A2B3F">
      <w:pPr>
        <w:pStyle w:val="a9"/>
        <w:numPr>
          <w:ilvl w:val="0"/>
          <w:numId w:val="3"/>
        </w:numPr>
        <w:ind w:firstLineChars="0"/>
        <w:contextualSpacing w:val="0"/>
      </w:pPr>
      <w:bookmarkStart w:id="3" w:name="_Ref166337668"/>
      <w:r w:rsidRPr="00644827">
        <w:t>Saito Y, Azumi T, Kato S, et al. Priority and synchronization support for ROS[C]//2016 IEEE 4th International Conference on Cyber-Physical Systems, Networks, and Applications (CPSNA). IEEE, 2016: 77-82</w:t>
      </w:r>
      <w:r>
        <w:t>.</w:t>
      </w:r>
      <w:bookmarkEnd w:id="3"/>
    </w:p>
    <w:p w14:paraId="58F446AB" w14:textId="77777777" w:rsidR="007A2B3F" w:rsidRDefault="007A2B3F" w:rsidP="007A2B3F">
      <w:pPr>
        <w:pStyle w:val="a9"/>
        <w:numPr>
          <w:ilvl w:val="0"/>
          <w:numId w:val="3"/>
        </w:numPr>
        <w:ind w:firstLineChars="0"/>
        <w:contextualSpacing w:val="0"/>
      </w:pPr>
      <w:bookmarkStart w:id="4" w:name="_Ref166337682"/>
      <w:r w:rsidRPr="00644827">
        <w:t>Blaß T, Casini D, Bozhko S, et al. A ROS 2 response-time analysis exploiting starvation freedom and execution-time variance[C]//2021 IEEE Real-Time Systems Symposium (RTSS). IEEE, 2021: 41-53.</w:t>
      </w:r>
      <w:bookmarkEnd w:id="4"/>
    </w:p>
    <w:p w14:paraId="2E480196" w14:textId="77777777" w:rsidR="007A2B3F" w:rsidRDefault="007A2B3F" w:rsidP="007A2B3F">
      <w:pPr>
        <w:pStyle w:val="a9"/>
        <w:numPr>
          <w:ilvl w:val="0"/>
          <w:numId w:val="3"/>
        </w:numPr>
        <w:ind w:firstLineChars="0"/>
        <w:contextualSpacing w:val="0"/>
      </w:pPr>
      <w:bookmarkStart w:id="5" w:name="_Ref166338123"/>
      <w:r w:rsidRPr="00644827">
        <w:t>Casini D, Blaß T, Lütkebohle I, et al. Response-time analysis of ROS 2 processing chains under reservation-based scheduling[C]//31st Euromicro Conference on Real-Time Systems. Schloss Dagstuhl, 2019: 1-23.</w:t>
      </w:r>
      <w:bookmarkEnd w:id="5"/>
    </w:p>
    <w:p w14:paraId="1B71ADD0" w14:textId="77777777" w:rsidR="007A2B3F" w:rsidRDefault="007A2B3F" w:rsidP="007A2B3F">
      <w:pPr>
        <w:pStyle w:val="a9"/>
        <w:numPr>
          <w:ilvl w:val="0"/>
          <w:numId w:val="3"/>
        </w:numPr>
        <w:ind w:firstLineChars="0"/>
        <w:contextualSpacing w:val="0"/>
      </w:pPr>
      <w:bookmarkStart w:id="6" w:name="_Ref166338141"/>
      <w:r w:rsidRPr="00F93D33">
        <w:t xml:space="preserve">Yang Y, Azumi T. Exploring real-time executor on ros 2[C]//2020 IEEE </w:t>
      </w:r>
      <w:r w:rsidRPr="00F93D33">
        <w:lastRenderedPageBreak/>
        <w:t>international conference on embedded software and systems (ICESS). IEEE, 2020: 1-8</w:t>
      </w:r>
      <w:r w:rsidRPr="009545F2">
        <w:t>.</w:t>
      </w:r>
      <w:bookmarkEnd w:id="6"/>
    </w:p>
    <w:p w14:paraId="7325C1A0" w14:textId="77777777" w:rsidR="007A2B3F" w:rsidRDefault="007A2B3F" w:rsidP="007A2B3F">
      <w:pPr>
        <w:pStyle w:val="a9"/>
        <w:numPr>
          <w:ilvl w:val="0"/>
          <w:numId w:val="3"/>
        </w:numPr>
        <w:ind w:firstLineChars="0"/>
        <w:contextualSpacing w:val="0"/>
      </w:pPr>
      <w:bookmarkStart w:id="7" w:name="_Ref166338155"/>
      <w:r w:rsidRPr="00F93D33">
        <w:t>Tang Y, Feng Z, Guan N, et al. Response time analysis and priority assignment of processing chains on ROS2 executors[C]//2020 IEEE Real-Time Systems Symposium (RTSS). IEEE, 2020: 231-243.</w:t>
      </w:r>
      <w:bookmarkEnd w:id="7"/>
    </w:p>
    <w:p w14:paraId="0A8218C1" w14:textId="77777777" w:rsidR="007A2B3F" w:rsidRDefault="007A2B3F" w:rsidP="007A2B3F">
      <w:pPr>
        <w:pStyle w:val="a9"/>
        <w:numPr>
          <w:ilvl w:val="0"/>
          <w:numId w:val="3"/>
        </w:numPr>
        <w:ind w:firstLineChars="0"/>
        <w:contextualSpacing w:val="0"/>
      </w:pPr>
      <w:bookmarkStart w:id="8" w:name="_Ref166338171"/>
      <w:r w:rsidRPr="00F93D33">
        <w:t>Jiang X, Ji D, Guan N, et al. Real-time scheduling and analysis of processing chains on multi-threaded executor in ros 2[C]//2022 IEEE Real-Time Systems Symposium (RTSS). IEEE, 2022: 27-39.</w:t>
      </w:r>
      <w:bookmarkEnd w:id="8"/>
    </w:p>
    <w:p w14:paraId="3BFC60E1" w14:textId="77777777" w:rsidR="007A2B3F" w:rsidRDefault="007A2B3F" w:rsidP="007A2B3F">
      <w:pPr>
        <w:pStyle w:val="a9"/>
        <w:numPr>
          <w:ilvl w:val="0"/>
          <w:numId w:val="3"/>
        </w:numPr>
        <w:ind w:firstLineChars="0"/>
        <w:contextualSpacing w:val="0"/>
      </w:pPr>
      <w:bookmarkStart w:id="9" w:name="_Ref166338187"/>
      <w:r w:rsidRPr="003358F8">
        <w:t>Choi H, Xiang Y, Kim H. PiCAS: New design of priority-driven chain-aware scheduling for ROS2[C]//2021 IEEE 27th Real-Time and Embedded Technology and Applications Symposium (RTAS). IEEE, 2021: 251-263.</w:t>
      </w:r>
      <w:bookmarkEnd w:id="9"/>
    </w:p>
    <w:p w14:paraId="5C1D7D7D" w14:textId="77777777" w:rsidR="007A2B3F" w:rsidRDefault="007A2B3F" w:rsidP="007A2B3F">
      <w:pPr>
        <w:pStyle w:val="a9"/>
        <w:numPr>
          <w:ilvl w:val="0"/>
          <w:numId w:val="3"/>
        </w:numPr>
        <w:ind w:firstLineChars="0"/>
        <w:contextualSpacing w:val="0"/>
      </w:pPr>
      <w:bookmarkStart w:id="10" w:name="_Ref166338206"/>
      <w:r w:rsidRPr="003358F8">
        <w:t>Sobhani H, Choi H, Kim H. Timing Analysis and Priority-driven Enhancements of ROS 2 Multi-threaded Executors[C]//2023 IEEE 29th Real-Time and Embedded Technology and Applications Symposium (RTAS). IEEE, 2023: 106-118.</w:t>
      </w:r>
      <w:bookmarkEnd w:id="10"/>
    </w:p>
    <w:p w14:paraId="726417DF" w14:textId="77777777" w:rsidR="007A2B3F" w:rsidRDefault="007A2B3F" w:rsidP="007A2B3F">
      <w:pPr>
        <w:pStyle w:val="a9"/>
        <w:numPr>
          <w:ilvl w:val="0"/>
          <w:numId w:val="3"/>
        </w:numPr>
        <w:ind w:firstLineChars="0"/>
        <w:contextualSpacing w:val="0"/>
      </w:pPr>
      <w:bookmarkStart w:id="11" w:name="_Ref166338219"/>
      <w:r w:rsidRPr="003358F8">
        <w:t>Liu S, Jiang X, Guan N, et al. RTeX: an Efficient and Timing-Predictable Multi-threaded Executor for ROS 2[J]. IEEE Transactions on Computer-Aided Design of Integrated Circuits and Systems, 2024.</w:t>
      </w:r>
      <w:bookmarkEnd w:id="11"/>
    </w:p>
    <w:p w14:paraId="08026739" w14:textId="77777777" w:rsidR="00136FB4" w:rsidRPr="007A2B3F" w:rsidRDefault="00136FB4" w:rsidP="00136FB4">
      <w:pPr>
        <w:ind w:firstLineChars="0" w:firstLine="0"/>
      </w:pPr>
    </w:p>
    <w:sectPr w:rsidR="00136FB4" w:rsidRPr="007A2B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53585F"/>
    <w:multiLevelType w:val="hybridMultilevel"/>
    <w:tmpl w:val="F13AC50A"/>
    <w:lvl w:ilvl="0" w:tplc="5732818E">
      <w:start w:val="1"/>
      <w:numFmt w:val="decimal"/>
      <w:lvlText w:val="[%1]"/>
      <w:lvlJc w:val="left"/>
      <w:pPr>
        <w:ind w:left="440" w:hanging="440"/>
      </w:pPr>
      <w:rPr>
        <w:rFonts w:ascii="Times New Roman" w:eastAsia="宋体" w:hAnsi="Times New Roman" w:hint="default"/>
        <w:b w:val="0"/>
        <w:i w:val="0"/>
        <w:sz w:val="24"/>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30D35088"/>
    <w:multiLevelType w:val="hybridMultilevel"/>
    <w:tmpl w:val="99C83B1C"/>
    <w:lvl w:ilvl="0" w:tplc="ED7C434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446E6744"/>
    <w:multiLevelType w:val="hybridMultilevel"/>
    <w:tmpl w:val="580050F0"/>
    <w:lvl w:ilvl="0" w:tplc="57AE2066">
      <w:start w:val="1"/>
      <w:numFmt w:val="japaneseCounting"/>
      <w:lvlText w:val="%1、"/>
      <w:lvlJc w:val="left"/>
      <w:pPr>
        <w:ind w:left="480" w:hanging="48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245526987">
    <w:abstractNumId w:val="2"/>
  </w:num>
  <w:num w:numId="2" w16cid:durableId="57829582">
    <w:abstractNumId w:val="1"/>
  </w:num>
  <w:num w:numId="3" w16cid:durableId="715739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7"/>
  <w:bordersDoNotSurroundHeader/>
  <w:bordersDoNotSurroundFooter/>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AA3"/>
    <w:rsid w:val="00045349"/>
    <w:rsid w:val="000D5B48"/>
    <w:rsid w:val="000F64CD"/>
    <w:rsid w:val="00117980"/>
    <w:rsid w:val="00136FB4"/>
    <w:rsid w:val="0016764A"/>
    <w:rsid w:val="0018274A"/>
    <w:rsid w:val="001C6A95"/>
    <w:rsid w:val="00242CA9"/>
    <w:rsid w:val="00283B15"/>
    <w:rsid w:val="00297652"/>
    <w:rsid w:val="002F6069"/>
    <w:rsid w:val="00347024"/>
    <w:rsid w:val="00356EEE"/>
    <w:rsid w:val="00357B99"/>
    <w:rsid w:val="00372B8B"/>
    <w:rsid w:val="0039275B"/>
    <w:rsid w:val="003C4D7A"/>
    <w:rsid w:val="00420BCA"/>
    <w:rsid w:val="00444B80"/>
    <w:rsid w:val="004A2E7E"/>
    <w:rsid w:val="004A704D"/>
    <w:rsid w:val="004E0E12"/>
    <w:rsid w:val="00505016"/>
    <w:rsid w:val="00531A0F"/>
    <w:rsid w:val="00532B93"/>
    <w:rsid w:val="00595BB1"/>
    <w:rsid w:val="005A5E31"/>
    <w:rsid w:val="005C1B16"/>
    <w:rsid w:val="005C39BB"/>
    <w:rsid w:val="00607E90"/>
    <w:rsid w:val="00622048"/>
    <w:rsid w:val="006323E0"/>
    <w:rsid w:val="006E3AA3"/>
    <w:rsid w:val="006E6FCC"/>
    <w:rsid w:val="007268C3"/>
    <w:rsid w:val="007426F6"/>
    <w:rsid w:val="007731C1"/>
    <w:rsid w:val="0079253A"/>
    <w:rsid w:val="007A2B3F"/>
    <w:rsid w:val="007B0B0D"/>
    <w:rsid w:val="007F0124"/>
    <w:rsid w:val="007F27DE"/>
    <w:rsid w:val="0080337E"/>
    <w:rsid w:val="00832749"/>
    <w:rsid w:val="00932C84"/>
    <w:rsid w:val="00937D91"/>
    <w:rsid w:val="0097485A"/>
    <w:rsid w:val="00990A0F"/>
    <w:rsid w:val="00A30BCF"/>
    <w:rsid w:val="00A3339B"/>
    <w:rsid w:val="00A657DC"/>
    <w:rsid w:val="00A67857"/>
    <w:rsid w:val="00A75ADF"/>
    <w:rsid w:val="00A76CFF"/>
    <w:rsid w:val="00AD5AFA"/>
    <w:rsid w:val="00BD4A5D"/>
    <w:rsid w:val="00C864BA"/>
    <w:rsid w:val="00D333E2"/>
    <w:rsid w:val="00D41B54"/>
    <w:rsid w:val="00D57AEA"/>
    <w:rsid w:val="00D903C8"/>
    <w:rsid w:val="00DA4B52"/>
    <w:rsid w:val="00E96CDD"/>
    <w:rsid w:val="00ED0EB1"/>
    <w:rsid w:val="00F364C9"/>
    <w:rsid w:val="00F83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0E3D2"/>
  <w15:docId w15:val="{B774577D-1581-4739-9548-57D3602E7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5AFA"/>
    <w:pPr>
      <w:widowControl w:val="0"/>
      <w:spacing w:line="440" w:lineRule="exact"/>
      <w:ind w:firstLineChars="200" w:firstLine="200"/>
      <w:jc w:val="both"/>
    </w:pPr>
    <w:rPr>
      <w:rFonts w:ascii="Times New Roman" w:eastAsia="宋体" w:hAnsi="Times New Roman"/>
      <w:sz w:val="24"/>
      <w:szCs w:val="24"/>
    </w:rPr>
  </w:style>
  <w:style w:type="paragraph" w:styleId="1">
    <w:name w:val="heading 1"/>
    <w:basedOn w:val="a"/>
    <w:next w:val="a"/>
    <w:link w:val="10"/>
    <w:uiPriority w:val="9"/>
    <w:qFormat/>
    <w:rsid w:val="006E3AA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E3AA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E3AA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E3AA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E3AA3"/>
    <w:pPr>
      <w:keepNext/>
      <w:keepLines/>
      <w:spacing w:before="80" w:after="40"/>
      <w:outlineLvl w:val="4"/>
    </w:pPr>
    <w:rPr>
      <w:rFonts w:cstheme="majorBidi"/>
      <w:color w:val="0F4761" w:themeColor="accent1" w:themeShade="BF"/>
    </w:rPr>
  </w:style>
  <w:style w:type="paragraph" w:styleId="6">
    <w:name w:val="heading 6"/>
    <w:basedOn w:val="a"/>
    <w:next w:val="a"/>
    <w:link w:val="60"/>
    <w:uiPriority w:val="9"/>
    <w:semiHidden/>
    <w:unhideWhenUsed/>
    <w:qFormat/>
    <w:rsid w:val="006E3AA3"/>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6E3AA3"/>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E3AA3"/>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6E3AA3"/>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E3AA3"/>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6E3AA3"/>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6E3AA3"/>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6E3AA3"/>
    <w:rPr>
      <w:rFonts w:cstheme="majorBidi"/>
      <w:color w:val="0F4761" w:themeColor="accent1" w:themeShade="BF"/>
      <w:sz w:val="28"/>
      <w:szCs w:val="28"/>
    </w:rPr>
  </w:style>
  <w:style w:type="character" w:customStyle="1" w:styleId="50">
    <w:name w:val="标题 5 字符"/>
    <w:basedOn w:val="a0"/>
    <w:link w:val="5"/>
    <w:uiPriority w:val="9"/>
    <w:semiHidden/>
    <w:rsid w:val="006E3AA3"/>
    <w:rPr>
      <w:rFonts w:cstheme="majorBidi"/>
      <w:color w:val="0F4761" w:themeColor="accent1" w:themeShade="BF"/>
      <w:sz w:val="24"/>
      <w:szCs w:val="24"/>
    </w:rPr>
  </w:style>
  <w:style w:type="character" w:customStyle="1" w:styleId="60">
    <w:name w:val="标题 6 字符"/>
    <w:basedOn w:val="a0"/>
    <w:link w:val="6"/>
    <w:uiPriority w:val="9"/>
    <w:semiHidden/>
    <w:rsid w:val="006E3AA3"/>
    <w:rPr>
      <w:rFonts w:cstheme="majorBidi"/>
      <w:b/>
      <w:bCs/>
      <w:color w:val="0F4761" w:themeColor="accent1" w:themeShade="BF"/>
    </w:rPr>
  </w:style>
  <w:style w:type="character" w:customStyle="1" w:styleId="70">
    <w:name w:val="标题 7 字符"/>
    <w:basedOn w:val="a0"/>
    <w:link w:val="7"/>
    <w:uiPriority w:val="9"/>
    <w:semiHidden/>
    <w:rsid w:val="006E3AA3"/>
    <w:rPr>
      <w:rFonts w:cstheme="majorBidi"/>
      <w:b/>
      <w:bCs/>
      <w:color w:val="595959" w:themeColor="text1" w:themeTint="A6"/>
    </w:rPr>
  </w:style>
  <w:style w:type="character" w:customStyle="1" w:styleId="80">
    <w:name w:val="标题 8 字符"/>
    <w:basedOn w:val="a0"/>
    <w:link w:val="8"/>
    <w:uiPriority w:val="9"/>
    <w:semiHidden/>
    <w:rsid w:val="006E3AA3"/>
    <w:rPr>
      <w:rFonts w:cstheme="majorBidi"/>
      <w:color w:val="595959" w:themeColor="text1" w:themeTint="A6"/>
    </w:rPr>
  </w:style>
  <w:style w:type="character" w:customStyle="1" w:styleId="90">
    <w:name w:val="标题 9 字符"/>
    <w:basedOn w:val="a0"/>
    <w:link w:val="9"/>
    <w:uiPriority w:val="9"/>
    <w:semiHidden/>
    <w:rsid w:val="006E3AA3"/>
    <w:rPr>
      <w:rFonts w:eastAsiaTheme="majorEastAsia" w:cstheme="majorBidi"/>
      <w:color w:val="595959" w:themeColor="text1" w:themeTint="A6"/>
    </w:rPr>
  </w:style>
  <w:style w:type="paragraph" w:styleId="a3">
    <w:name w:val="Title"/>
    <w:basedOn w:val="a"/>
    <w:next w:val="a"/>
    <w:link w:val="a4"/>
    <w:uiPriority w:val="10"/>
    <w:qFormat/>
    <w:rsid w:val="006E3AA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E3AA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3AA3"/>
    <w:pPr>
      <w:numPr>
        <w:ilvl w:val="1"/>
      </w:numPr>
      <w:spacing w:after="160"/>
      <w:ind w:firstLineChars="200" w:firstLine="20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E3AA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E3AA3"/>
    <w:pPr>
      <w:spacing w:before="160" w:after="160"/>
      <w:jc w:val="center"/>
    </w:pPr>
    <w:rPr>
      <w:i/>
      <w:iCs/>
      <w:color w:val="404040" w:themeColor="text1" w:themeTint="BF"/>
    </w:rPr>
  </w:style>
  <w:style w:type="character" w:customStyle="1" w:styleId="a8">
    <w:name w:val="引用 字符"/>
    <w:basedOn w:val="a0"/>
    <w:link w:val="a7"/>
    <w:uiPriority w:val="29"/>
    <w:rsid w:val="006E3AA3"/>
    <w:rPr>
      <w:i/>
      <w:iCs/>
      <w:color w:val="404040" w:themeColor="text1" w:themeTint="BF"/>
    </w:rPr>
  </w:style>
  <w:style w:type="paragraph" w:styleId="a9">
    <w:name w:val="List Paragraph"/>
    <w:basedOn w:val="a"/>
    <w:uiPriority w:val="34"/>
    <w:qFormat/>
    <w:rsid w:val="006E3AA3"/>
    <w:pPr>
      <w:ind w:left="720"/>
      <w:contextualSpacing/>
    </w:pPr>
  </w:style>
  <w:style w:type="character" w:styleId="aa">
    <w:name w:val="Intense Emphasis"/>
    <w:basedOn w:val="a0"/>
    <w:uiPriority w:val="21"/>
    <w:qFormat/>
    <w:rsid w:val="006E3AA3"/>
    <w:rPr>
      <w:i/>
      <w:iCs/>
      <w:color w:val="0F4761" w:themeColor="accent1" w:themeShade="BF"/>
    </w:rPr>
  </w:style>
  <w:style w:type="paragraph" w:styleId="ab">
    <w:name w:val="Intense Quote"/>
    <w:basedOn w:val="a"/>
    <w:next w:val="a"/>
    <w:link w:val="ac"/>
    <w:uiPriority w:val="30"/>
    <w:qFormat/>
    <w:rsid w:val="006E3A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6E3AA3"/>
    <w:rPr>
      <w:i/>
      <w:iCs/>
      <w:color w:val="0F4761" w:themeColor="accent1" w:themeShade="BF"/>
    </w:rPr>
  </w:style>
  <w:style w:type="character" w:styleId="ad">
    <w:name w:val="Intense Reference"/>
    <w:basedOn w:val="a0"/>
    <w:uiPriority w:val="32"/>
    <w:qFormat/>
    <w:rsid w:val="006E3AA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98141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Visio_Drawing.vsdx"/><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964</Words>
  <Characters>5498</Characters>
  <Application>Microsoft Office Word</Application>
  <DocSecurity>0</DocSecurity>
  <Lines>45</Lines>
  <Paragraphs>12</Paragraphs>
  <ScaleCrop>false</ScaleCrop>
  <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Songran Liu</dc:creator>
  <cp:keywords/>
  <dc:description/>
  <cp:lastModifiedBy>MYZ</cp:lastModifiedBy>
  <cp:revision>2</cp:revision>
  <dcterms:created xsi:type="dcterms:W3CDTF">2024-05-29T09:18:00Z</dcterms:created>
  <dcterms:modified xsi:type="dcterms:W3CDTF">2024-05-29T09:18:00Z</dcterms:modified>
</cp:coreProperties>
</file>